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4487C" w14:textId="7104BAB5" w:rsidR="009A368A" w:rsidRDefault="009A368A" w:rsidP="009A368A">
      <w:pPr>
        <w:jc w:val="center"/>
        <w:rPr>
          <w:rFonts w:ascii="Times New Roman" w:hAnsi="Times New Roman" w:cs="Times New Roman"/>
          <w:b/>
          <w:bCs/>
        </w:rPr>
      </w:pPr>
      <w:r>
        <w:rPr>
          <w:rFonts w:ascii="Times New Roman" w:hAnsi="Times New Roman" w:cs="Times New Roman"/>
          <w:b/>
          <w:bCs/>
        </w:rPr>
        <w:t>STANDARDY OCHRONY MAŁOLETNICH</w:t>
      </w:r>
    </w:p>
    <w:p w14:paraId="368E3F59" w14:textId="4FCD0852" w:rsidR="009A368A" w:rsidRPr="00E5518F" w:rsidRDefault="009A368A" w:rsidP="00E5518F">
      <w:pPr>
        <w:jc w:val="center"/>
        <w:rPr>
          <w:rFonts w:ascii="Times New Roman" w:hAnsi="Times New Roman" w:cs="Times New Roman"/>
          <w:b/>
          <w:bCs/>
        </w:rPr>
      </w:pPr>
      <w:r>
        <w:rPr>
          <w:rFonts w:ascii="Times New Roman" w:hAnsi="Times New Roman" w:cs="Times New Roman"/>
          <w:b/>
          <w:bCs/>
        </w:rPr>
        <w:t>W PRZEDSZKOLU NR 2 ZŁOTY KOGUCIK W NIEPRUSZEWIE</w:t>
      </w:r>
    </w:p>
    <w:p w14:paraId="510A1E87" w14:textId="43D15102" w:rsidR="009A368A" w:rsidRDefault="009A368A" w:rsidP="006F3216">
      <w:pPr>
        <w:jc w:val="both"/>
        <w:rPr>
          <w:rFonts w:ascii="Times New Roman" w:hAnsi="Times New Roman" w:cs="Times New Roman"/>
        </w:rPr>
      </w:pPr>
      <w:r>
        <w:rPr>
          <w:rFonts w:ascii="Times New Roman" w:hAnsi="Times New Roman" w:cs="Times New Roman"/>
        </w:rPr>
        <w:t>Spis treści:</w:t>
      </w:r>
    </w:p>
    <w:p w14:paraId="1C48159B" w14:textId="74E2F8B3" w:rsidR="009A368A" w:rsidRDefault="009A368A" w:rsidP="006F3216">
      <w:pPr>
        <w:jc w:val="both"/>
        <w:rPr>
          <w:rFonts w:ascii="Times New Roman" w:hAnsi="Times New Roman" w:cs="Times New Roman"/>
        </w:rPr>
      </w:pPr>
      <w:r>
        <w:rPr>
          <w:rFonts w:ascii="Times New Roman" w:hAnsi="Times New Roman" w:cs="Times New Roman"/>
        </w:rPr>
        <w:t>Preambuła………………………………………………………………………</w:t>
      </w:r>
      <w:r w:rsidR="00E87D26">
        <w:rPr>
          <w:rFonts w:ascii="Times New Roman" w:hAnsi="Times New Roman" w:cs="Times New Roman"/>
        </w:rPr>
        <w:t>…………..</w:t>
      </w:r>
      <w:r>
        <w:rPr>
          <w:rFonts w:ascii="Times New Roman" w:hAnsi="Times New Roman" w:cs="Times New Roman"/>
        </w:rPr>
        <w:t xml:space="preserve">… </w:t>
      </w:r>
      <w:r w:rsidR="003B7203">
        <w:rPr>
          <w:rFonts w:ascii="Times New Roman" w:hAnsi="Times New Roman" w:cs="Times New Roman"/>
        </w:rPr>
        <w:t>2</w:t>
      </w:r>
    </w:p>
    <w:p w14:paraId="341F098D" w14:textId="761CF417" w:rsidR="003B7203" w:rsidRDefault="003B7203" w:rsidP="006F3216">
      <w:pPr>
        <w:jc w:val="both"/>
        <w:rPr>
          <w:rFonts w:ascii="Times New Roman" w:hAnsi="Times New Roman" w:cs="Times New Roman"/>
        </w:rPr>
      </w:pPr>
      <w:r>
        <w:rPr>
          <w:rFonts w:ascii="Times New Roman" w:hAnsi="Times New Roman" w:cs="Times New Roman"/>
        </w:rPr>
        <w:t>Objaśnienie terminów……………………………………………………………</w:t>
      </w:r>
      <w:r w:rsidR="00E87D26">
        <w:rPr>
          <w:rFonts w:ascii="Times New Roman" w:hAnsi="Times New Roman" w:cs="Times New Roman"/>
        </w:rPr>
        <w:t>…………..</w:t>
      </w:r>
      <w:r>
        <w:rPr>
          <w:rFonts w:ascii="Times New Roman" w:hAnsi="Times New Roman" w:cs="Times New Roman"/>
        </w:rPr>
        <w:t xml:space="preserve">.. </w:t>
      </w:r>
      <w:r w:rsidR="00E5518F">
        <w:rPr>
          <w:rFonts w:ascii="Times New Roman" w:hAnsi="Times New Roman" w:cs="Times New Roman"/>
        </w:rPr>
        <w:t>2</w:t>
      </w:r>
    </w:p>
    <w:p w14:paraId="6C510E07" w14:textId="5256EF56" w:rsidR="003B7203" w:rsidRDefault="003B7203" w:rsidP="006F3216">
      <w:pPr>
        <w:jc w:val="both"/>
        <w:rPr>
          <w:rFonts w:ascii="Times New Roman" w:hAnsi="Times New Roman" w:cs="Times New Roman"/>
        </w:rPr>
      </w:pPr>
      <w:r>
        <w:rPr>
          <w:rFonts w:ascii="Times New Roman" w:hAnsi="Times New Roman" w:cs="Times New Roman"/>
        </w:rPr>
        <w:t>Obowiązki pracodawcy oraz osób dopuszczonych do pracy z małoletnimi…</w:t>
      </w:r>
      <w:r w:rsidR="00E87D26">
        <w:rPr>
          <w:rFonts w:ascii="Times New Roman" w:hAnsi="Times New Roman" w:cs="Times New Roman"/>
        </w:rPr>
        <w:t>………….</w:t>
      </w:r>
      <w:r>
        <w:rPr>
          <w:rFonts w:ascii="Times New Roman" w:hAnsi="Times New Roman" w:cs="Times New Roman"/>
        </w:rPr>
        <w:t>…….4</w:t>
      </w:r>
    </w:p>
    <w:p w14:paraId="6D8A35EF" w14:textId="171084D8" w:rsidR="00E5518F" w:rsidRDefault="00E5518F" w:rsidP="00E5518F">
      <w:pPr>
        <w:rPr>
          <w:rFonts w:ascii="Times New Roman" w:hAnsi="Times New Roman" w:cs="Times New Roman"/>
        </w:rPr>
      </w:pPr>
      <w:r w:rsidRPr="00E5518F">
        <w:rPr>
          <w:rFonts w:ascii="Times New Roman" w:hAnsi="Times New Roman" w:cs="Times New Roman"/>
        </w:rPr>
        <w:t>Zakres kompetencji osoby odpowiedzialnej za przygotowanie personelu do stosowania Standardów Ochrony Małoletnich oraz zasady przygotowania personelu do ich stosowania</w:t>
      </w:r>
      <w:r>
        <w:rPr>
          <w:rFonts w:ascii="Times New Roman" w:hAnsi="Times New Roman" w:cs="Times New Roman"/>
        </w:rPr>
        <w:t>...5</w:t>
      </w:r>
    </w:p>
    <w:p w14:paraId="30BB973B" w14:textId="02ED353D" w:rsidR="003B7203" w:rsidRDefault="00E87D26" w:rsidP="006F3216">
      <w:pPr>
        <w:jc w:val="both"/>
        <w:rPr>
          <w:rFonts w:ascii="Times New Roman" w:hAnsi="Times New Roman" w:cs="Times New Roman"/>
        </w:rPr>
      </w:pPr>
      <w:r>
        <w:rPr>
          <w:rFonts w:ascii="Times New Roman" w:hAnsi="Times New Roman" w:cs="Times New Roman"/>
        </w:rPr>
        <w:t>Zasady zapewniające bezpieczne relacje między małoletnimi a personelem ………………</w:t>
      </w:r>
      <w:r w:rsidR="00E5518F">
        <w:rPr>
          <w:rFonts w:ascii="Times New Roman" w:hAnsi="Times New Roman" w:cs="Times New Roman"/>
        </w:rPr>
        <w:t>…7</w:t>
      </w:r>
    </w:p>
    <w:p w14:paraId="43B0479B" w14:textId="5CDB5407" w:rsidR="00E87D26" w:rsidRDefault="00E87D26" w:rsidP="006F3216">
      <w:pPr>
        <w:jc w:val="both"/>
        <w:rPr>
          <w:rFonts w:ascii="Times New Roman" w:hAnsi="Times New Roman" w:cs="Times New Roman"/>
        </w:rPr>
      </w:pPr>
      <w:r>
        <w:rPr>
          <w:rFonts w:ascii="Times New Roman" w:hAnsi="Times New Roman" w:cs="Times New Roman"/>
        </w:rPr>
        <w:t>Zasady zapewniające bezpieczne relacje między małoletnimi…………………………….….</w:t>
      </w:r>
      <w:r w:rsidR="00E5518F">
        <w:rPr>
          <w:rFonts w:ascii="Times New Roman" w:hAnsi="Times New Roman" w:cs="Times New Roman"/>
        </w:rPr>
        <w:t>.9</w:t>
      </w:r>
    </w:p>
    <w:p w14:paraId="3A321C7E" w14:textId="4049D9C7" w:rsidR="00E87D26" w:rsidRDefault="00E87D26" w:rsidP="006F3216">
      <w:pPr>
        <w:jc w:val="both"/>
        <w:rPr>
          <w:rFonts w:ascii="Times New Roman" w:hAnsi="Times New Roman" w:cs="Times New Roman"/>
        </w:rPr>
      </w:pPr>
      <w:r>
        <w:rPr>
          <w:rFonts w:ascii="Times New Roman" w:hAnsi="Times New Roman" w:cs="Times New Roman"/>
        </w:rPr>
        <w:t xml:space="preserve">Reagowanie na zachowania </w:t>
      </w:r>
      <w:proofErr w:type="spellStart"/>
      <w:r>
        <w:rPr>
          <w:rFonts w:ascii="Times New Roman" w:hAnsi="Times New Roman" w:cs="Times New Roman"/>
        </w:rPr>
        <w:t>przemocowe</w:t>
      </w:r>
      <w:proofErr w:type="spellEnd"/>
      <w:r>
        <w:rPr>
          <w:rFonts w:ascii="Times New Roman" w:hAnsi="Times New Roman" w:cs="Times New Roman"/>
        </w:rPr>
        <w:t xml:space="preserve"> w stosunku do dziecka……………………</w:t>
      </w:r>
      <w:r w:rsidR="00E5518F">
        <w:rPr>
          <w:rFonts w:ascii="Times New Roman" w:hAnsi="Times New Roman" w:cs="Times New Roman"/>
        </w:rPr>
        <w:t>..</w:t>
      </w:r>
      <w:r>
        <w:rPr>
          <w:rFonts w:ascii="Times New Roman" w:hAnsi="Times New Roman" w:cs="Times New Roman"/>
        </w:rPr>
        <w:t>…….</w:t>
      </w:r>
      <w:r w:rsidR="00E5518F">
        <w:rPr>
          <w:rFonts w:ascii="Times New Roman" w:hAnsi="Times New Roman" w:cs="Times New Roman"/>
        </w:rPr>
        <w:t>10</w:t>
      </w:r>
      <w:r>
        <w:rPr>
          <w:rFonts w:ascii="Times New Roman" w:hAnsi="Times New Roman" w:cs="Times New Roman"/>
        </w:rPr>
        <w:t xml:space="preserve"> </w:t>
      </w:r>
    </w:p>
    <w:p w14:paraId="5A7CA400" w14:textId="59AA8316" w:rsidR="00E87D26" w:rsidRDefault="00E87D26" w:rsidP="006F3216">
      <w:pPr>
        <w:jc w:val="both"/>
        <w:rPr>
          <w:rFonts w:ascii="Times New Roman" w:hAnsi="Times New Roman" w:cs="Times New Roman"/>
        </w:rPr>
      </w:pPr>
      <w:r>
        <w:rPr>
          <w:rFonts w:ascii="Times New Roman" w:hAnsi="Times New Roman" w:cs="Times New Roman"/>
        </w:rPr>
        <w:t>Reagowanie na zachowania agresywne w stosunku do pracowników……………………….1</w:t>
      </w:r>
      <w:r w:rsidR="00E5518F">
        <w:rPr>
          <w:rFonts w:ascii="Times New Roman" w:hAnsi="Times New Roman" w:cs="Times New Roman"/>
        </w:rPr>
        <w:t>2</w:t>
      </w:r>
      <w:r>
        <w:rPr>
          <w:rFonts w:ascii="Times New Roman" w:hAnsi="Times New Roman" w:cs="Times New Roman"/>
        </w:rPr>
        <w:t xml:space="preserve"> </w:t>
      </w:r>
    </w:p>
    <w:p w14:paraId="2B630A30" w14:textId="6C347810" w:rsidR="00E87D26" w:rsidRDefault="00E87D26" w:rsidP="006F3216">
      <w:pPr>
        <w:jc w:val="both"/>
        <w:rPr>
          <w:rFonts w:ascii="Times New Roman" w:hAnsi="Times New Roman" w:cs="Times New Roman"/>
        </w:rPr>
      </w:pPr>
      <w:r>
        <w:rPr>
          <w:rFonts w:ascii="Times New Roman" w:hAnsi="Times New Roman" w:cs="Times New Roman"/>
        </w:rPr>
        <w:t>Zasady i procedury podejmowania interwencji w sytuacji podejrzenia krzywdzenia                                 lub posiadania informacji o krzywdzeniu……………………………………………………</w:t>
      </w:r>
      <w:r w:rsidR="003E2337">
        <w:rPr>
          <w:rFonts w:ascii="Times New Roman" w:hAnsi="Times New Roman" w:cs="Times New Roman"/>
        </w:rPr>
        <w:t>.</w:t>
      </w:r>
      <w:r>
        <w:rPr>
          <w:rFonts w:ascii="Times New Roman" w:hAnsi="Times New Roman" w:cs="Times New Roman"/>
        </w:rPr>
        <w:t>1</w:t>
      </w:r>
      <w:r w:rsidR="00E5518F">
        <w:rPr>
          <w:rFonts w:ascii="Times New Roman" w:hAnsi="Times New Roman" w:cs="Times New Roman"/>
        </w:rPr>
        <w:t>2</w:t>
      </w:r>
    </w:p>
    <w:p w14:paraId="3694CF5D" w14:textId="700D4899" w:rsidR="00E87D26" w:rsidRDefault="00E87D26" w:rsidP="006F3216">
      <w:pPr>
        <w:jc w:val="both"/>
        <w:rPr>
          <w:rFonts w:ascii="Times New Roman" w:hAnsi="Times New Roman" w:cs="Times New Roman"/>
        </w:rPr>
      </w:pPr>
      <w:r>
        <w:rPr>
          <w:rFonts w:ascii="Times New Roman" w:hAnsi="Times New Roman" w:cs="Times New Roman"/>
        </w:rPr>
        <w:t>Rozpoznawanie sygnałów krzywdzenia……………………………………………………</w:t>
      </w:r>
      <w:r w:rsidR="003E2337">
        <w:rPr>
          <w:rFonts w:ascii="Times New Roman" w:hAnsi="Times New Roman" w:cs="Times New Roman"/>
        </w:rPr>
        <w:t>…</w:t>
      </w:r>
      <w:r>
        <w:rPr>
          <w:rFonts w:ascii="Times New Roman" w:hAnsi="Times New Roman" w:cs="Times New Roman"/>
        </w:rPr>
        <w:t>1</w:t>
      </w:r>
      <w:r w:rsidR="00E5518F">
        <w:rPr>
          <w:rFonts w:ascii="Times New Roman" w:hAnsi="Times New Roman" w:cs="Times New Roman"/>
        </w:rPr>
        <w:t>3</w:t>
      </w:r>
    </w:p>
    <w:p w14:paraId="44456574" w14:textId="48A707B3" w:rsidR="00E87D26" w:rsidRDefault="00E87D26" w:rsidP="006F3216">
      <w:pPr>
        <w:jc w:val="both"/>
        <w:rPr>
          <w:rFonts w:ascii="Times New Roman" w:hAnsi="Times New Roman" w:cs="Times New Roman"/>
        </w:rPr>
      </w:pPr>
      <w:r>
        <w:rPr>
          <w:rFonts w:ascii="Times New Roman" w:hAnsi="Times New Roman" w:cs="Times New Roman"/>
        </w:rPr>
        <w:t>Procedura zgłoszenia…………………………………………………………………………</w:t>
      </w:r>
      <w:r w:rsidR="003E2337">
        <w:rPr>
          <w:rFonts w:ascii="Times New Roman" w:hAnsi="Times New Roman" w:cs="Times New Roman"/>
        </w:rPr>
        <w:t>.</w:t>
      </w:r>
      <w:r>
        <w:rPr>
          <w:rFonts w:ascii="Times New Roman" w:hAnsi="Times New Roman" w:cs="Times New Roman"/>
        </w:rPr>
        <w:t>1</w:t>
      </w:r>
      <w:r w:rsidR="00E5518F">
        <w:rPr>
          <w:rFonts w:ascii="Times New Roman" w:hAnsi="Times New Roman" w:cs="Times New Roman"/>
        </w:rPr>
        <w:t>3</w:t>
      </w:r>
    </w:p>
    <w:p w14:paraId="5F6CAB82" w14:textId="536AD9A4" w:rsidR="00E87D26" w:rsidRDefault="00E87D26" w:rsidP="006F3216">
      <w:pPr>
        <w:jc w:val="both"/>
        <w:rPr>
          <w:rFonts w:ascii="Times New Roman" w:hAnsi="Times New Roman" w:cs="Times New Roman"/>
        </w:rPr>
      </w:pPr>
      <w:r>
        <w:rPr>
          <w:rFonts w:ascii="Times New Roman" w:hAnsi="Times New Roman" w:cs="Times New Roman"/>
        </w:rPr>
        <w:t>Działania interwencyjne……………………………………………………………………</w:t>
      </w:r>
      <w:r w:rsidR="003E2337">
        <w:rPr>
          <w:rFonts w:ascii="Times New Roman" w:hAnsi="Times New Roman" w:cs="Times New Roman"/>
        </w:rPr>
        <w:t>…</w:t>
      </w:r>
      <w:r>
        <w:rPr>
          <w:rFonts w:ascii="Times New Roman" w:hAnsi="Times New Roman" w:cs="Times New Roman"/>
        </w:rPr>
        <w:t>1</w:t>
      </w:r>
      <w:r w:rsidR="00E5518F">
        <w:rPr>
          <w:rFonts w:ascii="Times New Roman" w:hAnsi="Times New Roman" w:cs="Times New Roman"/>
        </w:rPr>
        <w:t>4</w:t>
      </w:r>
    </w:p>
    <w:p w14:paraId="67BA96A8" w14:textId="43C8D82A" w:rsidR="00E87D26" w:rsidRDefault="00E87D26" w:rsidP="006F3216">
      <w:pPr>
        <w:jc w:val="both"/>
        <w:rPr>
          <w:rFonts w:ascii="Times New Roman" w:hAnsi="Times New Roman" w:cs="Times New Roman"/>
        </w:rPr>
      </w:pPr>
      <w:r>
        <w:rPr>
          <w:rFonts w:ascii="Times New Roman" w:hAnsi="Times New Roman" w:cs="Times New Roman"/>
        </w:rPr>
        <w:t>Dokumentowanie interwencji ………………………………………………………………...1</w:t>
      </w:r>
      <w:r w:rsidR="00E5518F">
        <w:rPr>
          <w:rFonts w:ascii="Times New Roman" w:hAnsi="Times New Roman" w:cs="Times New Roman"/>
        </w:rPr>
        <w:t>4</w:t>
      </w:r>
    </w:p>
    <w:p w14:paraId="002A5590" w14:textId="72618618" w:rsidR="00E87D26" w:rsidRDefault="00E87D26" w:rsidP="006F3216">
      <w:pPr>
        <w:jc w:val="both"/>
        <w:rPr>
          <w:rFonts w:ascii="Times New Roman" w:hAnsi="Times New Roman" w:cs="Times New Roman"/>
        </w:rPr>
      </w:pPr>
      <w:r>
        <w:rPr>
          <w:rFonts w:ascii="Times New Roman" w:hAnsi="Times New Roman" w:cs="Times New Roman"/>
        </w:rPr>
        <w:t>Procedury i osoby odpowiedzialne za składanie zawiadomień o podejrzeniu popełnienia przestępstwa na szkodę małoletniego, zawiadomienie do sądu opiekuńczego oraz wszczynanie procedury Niebieskiej karty…………………………………………………………………..1</w:t>
      </w:r>
      <w:r w:rsidR="00E5518F">
        <w:rPr>
          <w:rFonts w:ascii="Times New Roman" w:hAnsi="Times New Roman" w:cs="Times New Roman"/>
        </w:rPr>
        <w:t>5</w:t>
      </w:r>
      <w:r>
        <w:rPr>
          <w:rFonts w:ascii="Times New Roman" w:hAnsi="Times New Roman" w:cs="Times New Roman"/>
        </w:rPr>
        <w:t xml:space="preserve"> </w:t>
      </w:r>
    </w:p>
    <w:p w14:paraId="65A862B6" w14:textId="2D5373FC" w:rsidR="00E87D26" w:rsidRDefault="00E87D26" w:rsidP="006F3216">
      <w:pPr>
        <w:jc w:val="both"/>
        <w:rPr>
          <w:rFonts w:ascii="Times New Roman" w:hAnsi="Times New Roman" w:cs="Times New Roman"/>
        </w:rPr>
      </w:pPr>
      <w:r>
        <w:rPr>
          <w:rFonts w:ascii="Times New Roman" w:hAnsi="Times New Roman" w:cs="Times New Roman"/>
        </w:rPr>
        <w:t>Osoby odpowiedzialne za przyjmowanie zgłoszeń o zdarzeniach zagrażających małoletniemu oraz udzielanie wsparcia………………………………………………………………………1</w:t>
      </w:r>
      <w:r w:rsidR="00E5518F">
        <w:rPr>
          <w:rFonts w:ascii="Times New Roman" w:hAnsi="Times New Roman" w:cs="Times New Roman"/>
        </w:rPr>
        <w:t>6</w:t>
      </w:r>
    </w:p>
    <w:p w14:paraId="4E371617" w14:textId="7E6CE4D1" w:rsidR="00E87D26" w:rsidRDefault="00E87D26" w:rsidP="006F3216">
      <w:pPr>
        <w:jc w:val="both"/>
        <w:rPr>
          <w:rFonts w:ascii="Times New Roman" w:hAnsi="Times New Roman" w:cs="Times New Roman"/>
        </w:rPr>
      </w:pPr>
      <w:r>
        <w:rPr>
          <w:rFonts w:ascii="Times New Roman" w:hAnsi="Times New Roman" w:cs="Times New Roman"/>
        </w:rPr>
        <w:t>Sposób dokumentowania i zasady przechowywania ujawnionych lub zgłoszonych incydentów lub zdarzeń zagrażających dobru małoletniego……………………………………………….1</w:t>
      </w:r>
      <w:r w:rsidR="00E5518F">
        <w:rPr>
          <w:rFonts w:ascii="Times New Roman" w:hAnsi="Times New Roman" w:cs="Times New Roman"/>
        </w:rPr>
        <w:t>7</w:t>
      </w:r>
    </w:p>
    <w:p w14:paraId="1FF9A95E" w14:textId="3DFF5B64" w:rsidR="00E87D26" w:rsidRDefault="00E5518F" w:rsidP="00E5518F">
      <w:pPr>
        <w:rPr>
          <w:rFonts w:ascii="Times New Roman" w:hAnsi="Times New Roman" w:cs="Times New Roman"/>
        </w:rPr>
      </w:pPr>
      <w:r w:rsidRPr="00E5518F">
        <w:rPr>
          <w:rFonts w:ascii="Times New Roman" w:hAnsi="Times New Roman" w:cs="Times New Roman"/>
        </w:rPr>
        <w:t>Procedura ochrony dzieci przed treściami szkodliwymi i zagrożeniami w sieci Internet</w:t>
      </w:r>
      <w:r w:rsidRPr="00937B7C">
        <w:rPr>
          <w:rFonts w:ascii="Times New Roman" w:hAnsi="Times New Roman" w:cs="Times New Roman"/>
          <w:b/>
          <w:bCs/>
        </w:rPr>
        <w:t xml:space="preserve"> </w:t>
      </w:r>
      <w:r w:rsidRPr="00E5518F">
        <w:rPr>
          <w:rFonts w:ascii="Times New Roman" w:hAnsi="Times New Roman" w:cs="Times New Roman"/>
        </w:rPr>
        <w:t>oraz utrwalonymi w innej formie</w:t>
      </w:r>
      <w:r>
        <w:rPr>
          <w:rFonts w:ascii="Times New Roman" w:hAnsi="Times New Roman" w:cs="Times New Roman"/>
        </w:rPr>
        <w:t>………………………………………………………………… 19</w:t>
      </w:r>
    </w:p>
    <w:p w14:paraId="6A5E2632" w14:textId="29E2C465" w:rsidR="00E87D26" w:rsidRDefault="00E87D26" w:rsidP="006F3216">
      <w:pPr>
        <w:jc w:val="both"/>
        <w:rPr>
          <w:rFonts w:ascii="Times New Roman" w:hAnsi="Times New Roman" w:cs="Times New Roman"/>
        </w:rPr>
      </w:pPr>
      <w:r>
        <w:rPr>
          <w:rFonts w:ascii="Times New Roman" w:hAnsi="Times New Roman" w:cs="Times New Roman"/>
        </w:rPr>
        <w:t>Zasady ochrony danych osobowych oraz wizerunku dziecka w przedszkolu…………………</w:t>
      </w:r>
      <w:r w:rsidR="00E5518F">
        <w:rPr>
          <w:rFonts w:ascii="Times New Roman" w:hAnsi="Times New Roman" w:cs="Times New Roman"/>
        </w:rPr>
        <w:t>21</w:t>
      </w:r>
    </w:p>
    <w:p w14:paraId="0606F403" w14:textId="235A1B44" w:rsidR="00E87D26" w:rsidRDefault="00E87D26" w:rsidP="006F3216">
      <w:pPr>
        <w:jc w:val="both"/>
        <w:rPr>
          <w:rFonts w:ascii="Times New Roman" w:hAnsi="Times New Roman" w:cs="Times New Roman"/>
        </w:rPr>
      </w:pPr>
      <w:r>
        <w:rPr>
          <w:rFonts w:ascii="Times New Roman" w:hAnsi="Times New Roman" w:cs="Times New Roman"/>
        </w:rPr>
        <w:t>Monitoring stosowania Standardów………………………………………………………….2</w:t>
      </w:r>
      <w:r w:rsidR="00E5518F">
        <w:rPr>
          <w:rFonts w:ascii="Times New Roman" w:hAnsi="Times New Roman" w:cs="Times New Roman"/>
        </w:rPr>
        <w:t>4</w:t>
      </w:r>
    </w:p>
    <w:p w14:paraId="7029A2EE" w14:textId="1283C976" w:rsidR="00D1672E" w:rsidRPr="00CE4684" w:rsidRDefault="00E87D26" w:rsidP="00E87D26">
      <w:pPr>
        <w:jc w:val="both"/>
        <w:rPr>
          <w:rFonts w:ascii="Times New Roman" w:hAnsi="Times New Roman" w:cs="Times New Roman"/>
        </w:rPr>
      </w:pPr>
      <w:r>
        <w:rPr>
          <w:rFonts w:ascii="Times New Roman" w:hAnsi="Times New Roman" w:cs="Times New Roman"/>
        </w:rPr>
        <w:t>Przepisy końcowe…………………………………………………………………………….2</w:t>
      </w:r>
      <w:r w:rsidR="000F526D">
        <w:rPr>
          <w:rFonts w:ascii="Times New Roman" w:hAnsi="Times New Roman" w:cs="Times New Roman"/>
        </w:rPr>
        <w:t>5</w:t>
      </w:r>
    </w:p>
    <w:p w14:paraId="62D957B9" w14:textId="77777777" w:rsidR="003F1646" w:rsidRDefault="003F1646" w:rsidP="00620469">
      <w:pPr>
        <w:jc w:val="center"/>
        <w:rPr>
          <w:rFonts w:ascii="Times New Roman" w:hAnsi="Times New Roman" w:cs="Times New Roman"/>
          <w:b/>
          <w:bCs/>
        </w:rPr>
      </w:pPr>
    </w:p>
    <w:p w14:paraId="3AD93436" w14:textId="4BFDCE1F" w:rsidR="00D1672E" w:rsidRDefault="00D1672E" w:rsidP="00620469">
      <w:pPr>
        <w:jc w:val="center"/>
        <w:rPr>
          <w:rFonts w:ascii="Times New Roman" w:hAnsi="Times New Roman" w:cs="Times New Roman"/>
          <w:b/>
          <w:bCs/>
        </w:rPr>
      </w:pPr>
      <w:r w:rsidRPr="00CE4684">
        <w:rPr>
          <w:rFonts w:ascii="Times New Roman" w:hAnsi="Times New Roman" w:cs="Times New Roman"/>
          <w:b/>
          <w:bCs/>
        </w:rPr>
        <w:lastRenderedPageBreak/>
        <w:t>Preambuła</w:t>
      </w:r>
    </w:p>
    <w:p w14:paraId="39B4D8E7" w14:textId="77777777" w:rsidR="00D1672E" w:rsidRDefault="00D1672E" w:rsidP="006F3216">
      <w:pPr>
        <w:spacing w:line="360" w:lineRule="auto"/>
        <w:jc w:val="both"/>
        <w:rPr>
          <w:rFonts w:ascii="Times New Roman" w:hAnsi="Times New Roman" w:cs="Times New Roman"/>
        </w:rPr>
      </w:pPr>
      <w:r>
        <w:rPr>
          <w:rFonts w:ascii="Times New Roman" w:hAnsi="Times New Roman" w:cs="Times New Roman"/>
        </w:rPr>
        <w:tab/>
        <w:t xml:space="preserve">Naczelną zasadą wszystkich działań podejmowanych przez pracowników                                i współpracowników Przedszkola  nr 2 Złoty Kogucik w Niepruszewie jest działanie dla dobra dziecka i w jego najlepszym interesie. Pracownicy i współpracownicy przedszkola traktują dziecko z szacunkiem oraz uwzględniają jego potrzeby. Postrzegamy dzieci jako partnerów                      w budowaniu przyjaznego, bezpiecznego i opartego na wzajemnym szacunku otoczenia. </w:t>
      </w:r>
    </w:p>
    <w:p w14:paraId="69F1F539" w14:textId="77777777" w:rsidR="00D1672E" w:rsidRDefault="00D1672E" w:rsidP="006F3216">
      <w:pPr>
        <w:spacing w:line="360" w:lineRule="auto"/>
        <w:jc w:val="both"/>
        <w:rPr>
          <w:rFonts w:ascii="Times New Roman" w:hAnsi="Times New Roman" w:cs="Times New Roman"/>
          <w:b/>
          <w:bCs/>
        </w:rPr>
      </w:pPr>
    </w:p>
    <w:p w14:paraId="02598DB6" w14:textId="77777777" w:rsidR="00D1672E" w:rsidRPr="00CB1C91" w:rsidRDefault="00D1672E" w:rsidP="004765E0">
      <w:pPr>
        <w:spacing w:line="360" w:lineRule="auto"/>
        <w:jc w:val="center"/>
        <w:rPr>
          <w:rFonts w:ascii="Times New Roman" w:hAnsi="Times New Roman" w:cs="Times New Roman"/>
          <w:b/>
          <w:bCs/>
        </w:rPr>
      </w:pPr>
      <w:r w:rsidRPr="00CB1C91">
        <w:rPr>
          <w:rFonts w:ascii="Times New Roman" w:hAnsi="Times New Roman" w:cs="Times New Roman"/>
          <w:b/>
          <w:bCs/>
        </w:rPr>
        <w:t>Rozdział I</w:t>
      </w:r>
    </w:p>
    <w:p w14:paraId="409E3836" w14:textId="15B57D78" w:rsidR="00D1672E" w:rsidRDefault="00D1672E" w:rsidP="004765E0">
      <w:pPr>
        <w:spacing w:line="360" w:lineRule="auto"/>
        <w:jc w:val="center"/>
        <w:rPr>
          <w:rFonts w:ascii="Times New Roman" w:hAnsi="Times New Roman" w:cs="Times New Roman"/>
          <w:b/>
          <w:bCs/>
        </w:rPr>
      </w:pPr>
      <w:r w:rsidRPr="00CB1C91">
        <w:rPr>
          <w:rFonts w:ascii="Times New Roman" w:hAnsi="Times New Roman" w:cs="Times New Roman"/>
          <w:b/>
          <w:bCs/>
        </w:rPr>
        <w:t>Objaśnienie terminów</w:t>
      </w:r>
    </w:p>
    <w:p w14:paraId="10DF5932" w14:textId="77777777" w:rsidR="00D1672E" w:rsidRDefault="00D1672E" w:rsidP="004765E0">
      <w:pPr>
        <w:spacing w:line="360" w:lineRule="auto"/>
        <w:jc w:val="center"/>
        <w:rPr>
          <w:rFonts w:ascii="Arial" w:hAnsi="Arial" w:cs="Arial"/>
          <w:b/>
          <w:bCs/>
          <w:sz w:val="21"/>
          <w:szCs w:val="21"/>
          <w:shd w:val="clear" w:color="auto" w:fill="FFFFFF"/>
        </w:rPr>
      </w:pPr>
      <w:r w:rsidRPr="00CB1C91">
        <w:rPr>
          <w:rFonts w:ascii="Arial" w:hAnsi="Arial" w:cs="Arial"/>
          <w:b/>
          <w:bCs/>
          <w:sz w:val="21"/>
          <w:szCs w:val="21"/>
          <w:shd w:val="clear" w:color="auto" w:fill="FFFFFF"/>
        </w:rPr>
        <w:t>§ 1</w:t>
      </w:r>
    </w:p>
    <w:p w14:paraId="3E906C2F" w14:textId="68617F20" w:rsidR="009D3D99" w:rsidRPr="007850BD" w:rsidRDefault="007850BD" w:rsidP="006F3216">
      <w:pPr>
        <w:spacing w:after="120" w:line="360" w:lineRule="auto"/>
        <w:jc w:val="both"/>
        <w:rPr>
          <w:rFonts w:ascii="Times New Roman" w:hAnsi="Times New Roman" w:cs="Times New Roman"/>
        </w:rPr>
      </w:pPr>
      <w:r w:rsidRPr="007850BD">
        <w:rPr>
          <w:rFonts w:ascii="Times New Roman" w:hAnsi="Times New Roman" w:cs="Times New Roman"/>
          <w:bCs/>
        </w:rPr>
        <w:t>1.</w:t>
      </w:r>
      <w:r w:rsidR="005D066A">
        <w:rPr>
          <w:rFonts w:ascii="Times New Roman" w:hAnsi="Times New Roman" w:cs="Times New Roman"/>
          <w:bCs/>
        </w:rPr>
        <w:t xml:space="preserve"> </w:t>
      </w:r>
      <w:r w:rsidR="009D3D99" w:rsidRPr="007850BD">
        <w:rPr>
          <w:rFonts w:ascii="Times New Roman" w:hAnsi="Times New Roman" w:cs="Times New Roman"/>
          <w:b/>
        </w:rPr>
        <w:t>Dane osobowe dziecka</w:t>
      </w:r>
      <w:r w:rsidR="009D3D99" w:rsidRPr="007850BD">
        <w:rPr>
          <w:rFonts w:ascii="Times New Roman" w:hAnsi="Times New Roman" w:cs="Times New Roman"/>
        </w:rPr>
        <w:t xml:space="preserve"> – to wszelkie informacje umożliwiające identyfikację dziecka,                            w szczególności jego imię i nazwisko, adres, numer PESEL, informacje o stanie zdrowia, sytuacji rodzinnej, edukacyjnej oraz wizerunek.</w:t>
      </w:r>
    </w:p>
    <w:p w14:paraId="74F05FBE" w14:textId="340178A0" w:rsidR="007850BD" w:rsidRPr="003E2337" w:rsidRDefault="007850BD" w:rsidP="006F3216">
      <w:pPr>
        <w:spacing w:after="120" w:line="360" w:lineRule="auto"/>
        <w:jc w:val="both"/>
        <w:rPr>
          <w:rFonts w:ascii="Times New Roman" w:hAnsi="Times New Roman" w:cs="Times New Roman"/>
        </w:rPr>
      </w:pPr>
      <w:r w:rsidRPr="003E2337">
        <w:rPr>
          <w:rFonts w:ascii="Times New Roman" w:hAnsi="Times New Roman" w:cs="Times New Roman"/>
          <w:bCs/>
        </w:rPr>
        <w:t xml:space="preserve">2. </w:t>
      </w:r>
      <w:r w:rsidRPr="003E2337">
        <w:rPr>
          <w:rFonts w:ascii="Times New Roman" w:hAnsi="Times New Roman" w:cs="Times New Roman"/>
          <w:b/>
        </w:rPr>
        <w:t>Dyrektor</w:t>
      </w:r>
      <w:r w:rsidRPr="003E2337">
        <w:rPr>
          <w:rFonts w:ascii="Times New Roman" w:hAnsi="Times New Roman" w:cs="Times New Roman"/>
          <w:bCs/>
        </w:rPr>
        <w:t xml:space="preserve"> – Dyrektor Przedszkola nr 2 Złoty Kogucik w Niepruszewie.</w:t>
      </w:r>
    </w:p>
    <w:p w14:paraId="459321BD" w14:textId="567DF63E" w:rsidR="009D3D99" w:rsidRPr="009D3D99" w:rsidRDefault="007850BD" w:rsidP="006F3216">
      <w:pPr>
        <w:spacing w:after="120" w:line="360" w:lineRule="auto"/>
        <w:ind w:left="340" w:hanging="340"/>
        <w:jc w:val="both"/>
        <w:rPr>
          <w:rFonts w:ascii="Times New Roman" w:hAnsi="Times New Roman" w:cs="Times New Roman"/>
        </w:rPr>
      </w:pPr>
      <w:r>
        <w:rPr>
          <w:rFonts w:ascii="Times New Roman" w:hAnsi="Times New Roman" w:cs="Times New Roman"/>
        </w:rPr>
        <w:t>3.</w:t>
      </w:r>
      <w:r w:rsidR="009D3D99" w:rsidRPr="009D3D99">
        <w:rPr>
          <w:rFonts w:ascii="Times New Roman" w:hAnsi="Times New Roman" w:cs="Times New Roman"/>
        </w:rPr>
        <w:t xml:space="preserve"> </w:t>
      </w:r>
      <w:r w:rsidR="009D3D99" w:rsidRPr="009D3D99">
        <w:rPr>
          <w:rFonts w:ascii="Times New Roman" w:hAnsi="Times New Roman" w:cs="Times New Roman"/>
          <w:b/>
        </w:rPr>
        <w:t>Dzieckiem (małoletnim)</w:t>
      </w:r>
      <w:r w:rsidR="009D3D99" w:rsidRPr="009D3D99">
        <w:rPr>
          <w:rFonts w:ascii="Times New Roman" w:hAnsi="Times New Roman" w:cs="Times New Roman"/>
        </w:rPr>
        <w:t xml:space="preserve"> – jest każda osoba do ukończenia 18. roku życia.</w:t>
      </w:r>
    </w:p>
    <w:p w14:paraId="38822142" w14:textId="2FFE990F" w:rsidR="009D3D99" w:rsidRPr="009D3D99" w:rsidRDefault="007850BD" w:rsidP="006F3216">
      <w:pPr>
        <w:spacing w:after="120" w:line="360" w:lineRule="auto"/>
        <w:ind w:left="340" w:hanging="340"/>
        <w:jc w:val="both"/>
        <w:rPr>
          <w:rFonts w:ascii="Times New Roman" w:hAnsi="Times New Roman" w:cs="Times New Roman"/>
        </w:rPr>
      </w:pPr>
      <w:r>
        <w:rPr>
          <w:rFonts w:ascii="Times New Roman" w:hAnsi="Times New Roman" w:cs="Times New Roman"/>
        </w:rPr>
        <w:t>4</w:t>
      </w:r>
      <w:r w:rsidR="009D3D99" w:rsidRPr="009D3D99">
        <w:rPr>
          <w:rFonts w:ascii="Times New Roman" w:hAnsi="Times New Roman" w:cs="Times New Roman"/>
        </w:rPr>
        <w:t xml:space="preserve">. </w:t>
      </w:r>
      <w:r w:rsidR="009D3D99" w:rsidRPr="009D3D99">
        <w:rPr>
          <w:rFonts w:ascii="Times New Roman" w:hAnsi="Times New Roman" w:cs="Times New Roman"/>
          <w:b/>
        </w:rPr>
        <w:t>Incydent zagrażający dobru dziecka</w:t>
      </w:r>
      <w:r w:rsidR="009D3D99" w:rsidRPr="009D3D99">
        <w:rPr>
          <w:rFonts w:ascii="Times New Roman" w:hAnsi="Times New Roman" w:cs="Times New Roman"/>
        </w:rPr>
        <w:t xml:space="preserve"> – każde zdarzenie, działanie lub zaniechanie mogące mieć wpływ na bezpieczeństwo, zdrowie lub prawidłowy rozwój dziecka, wymagające podjęcia działań zgodnie ze Standardami Ochrony Małoletnich Przedszkola nr 2 Złoty Kogucik w Niepruszewie.</w:t>
      </w:r>
    </w:p>
    <w:p w14:paraId="7342B365" w14:textId="76C6C559" w:rsidR="009D3D99" w:rsidRDefault="007850BD" w:rsidP="006F3216">
      <w:pPr>
        <w:spacing w:after="120" w:line="360" w:lineRule="auto"/>
        <w:ind w:left="340" w:hanging="340"/>
        <w:jc w:val="both"/>
        <w:rPr>
          <w:rFonts w:ascii="Times New Roman" w:hAnsi="Times New Roman" w:cs="Times New Roman"/>
        </w:rPr>
      </w:pPr>
      <w:r>
        <w:rPr>
          <w:rFonts w:ascii="Times New Roman" w:hAnsi="Times New Roman" w:cs="Times New Roman"/>
        </w:rPr>
        <w:t>5</w:t>
      </w:r>
      <w:r w:rsidR="009D3D99" w:rsidRPr="009D3D99">
        <w:rPr>
          <w:rFonts w:ascii="Times New Roman" w:hAnsi="Times New Roman" w:cs="Times New Roman"/>
        </w:rPr>
        <w:t xml:space="preserve">. </w:t>
      </w:r>
      <w:r w:rsidR="009D3D99" w:rsidRPr="009D3D99">
        <w:rPr>
          <w:rFonts w:ascii="Times New Roman" w:hAnsi="Times New Roman" w:cs="Times New Roman"/>
          <w:b/>
        </w:rPr>
        <w:t>Incydent zagrażający dobru pracownika</w:t>
      </w:r>
      <w:r w:rsidR="009D3D99" w:rsidRPr="009D3D99">
        <w:rPr>
          <w:rFonts w:ascii="Times New Roman" w:hAnsi="Times New Roman" w:cs="Times New Roman"/>
        </w:rPr>
        <w:t xml:space="preserve"> – każde zdarzenie, działanie, zaniechanie mogące mieć wpływ na bezpieczeństwo, zdrowie zarówno psychiczne, jak i fizyczne pracownika Przedszkola.</w:t>
      </w:r>
    </w:p>
    <w:p w14:paraId="25CD6F24" w14:textId="7D38F386" w:rsidR="002D6034" w:rsidRPr="004765E0" w:rsidRDefault="004765E0" w:rsidP="006F3216">
      <w:pPr>
        <w:spacing w:after="120" w:line="360" w:lineRule="auto"/>
        <w:ind w:left="340" w:hanging="340"/>
        <w:jc w:val="both"/>
        <w:rPr>
          <w:rFonts w:ascii="Times New Roman" w:hAnsi="Times New Roman" w:cs="Times New Roman"/>
          <w:color w:val="EE0000"/>
        </w:rPr>
      </w:pPr>
      <w:r w:rsidRPr="004765E0">
        <w:rPr>
          <w:rFonts w:ascii="Times New Roman" w:hAnsi="Times New Roman" w:cs="Times New Roman"/>
        </w:rPr>
        <w:t>6.</w:t>
      </w:r>
      <w:r w:rsidRPr="004765E0">
        <w:rPr>
          <w:rFonts w:ascii="Times New Roman" w:hAnsi="Times New Roman" w:cs="Times New Roman"/>
          <w:b/>
          <w:bCs/>
        </w:rPr>
        <w:t xml:space="preserve"> </w:t>
      </w:r>
      <w:r w:rsidR="002D6034" w:rsidRPr="004765E0">
        <w:rPr>
          <w:rFonts w:ascii="Times New Roman" w:hAnsi="Times New Roman" w:cs="Times New Roman"/>
          <w:b/>
          <w:bCs/>
        </w:rPr>
        <w:t>Karta interwencji</w:t>
      </w:r>
      <w:r>
        <w:rPr>
          <w:rFonts w:ascii="Times New Roman" w:hAnsi="Times New Roman" w:cs="Times New Roman"/>
          <w:b/>
          <w:bCs/>
        </w:rPr>
        <w:t xml:space="preserve">- </w:t>
      </w:r>
      <w:r w:rsidRPr="004765E0">
        <w:rPr>
          <w:rFonts w:ascii="Times New Roman" w:hAnsi="Times New Roman" w:cs="Times New Roman"/>
        </w:rPr>
        <w:t>dokument służący do rejestrowania i dokumentowania działań podejmowanych w związku z podejrzeniem lub stwierdzeniem krzywdzenia dziecka.</w:t>
      </w:r>
    </w:p>
    <w:p w14:paraId="60E92266" w14:textId="5A34764A" w:rsidR="009D3D99" w:rsidRPr="009D3D99" w:rsidRDefault="007850BD" w:rsidP="006F3216">
      <w:pPr>
        <w:spacing w:after="120" w:line="360" w:lineRule="auto"/>
        <w:ind w:left="340" w:hanging="340"/>
        <w:jc w:val="both"/>
        <w:rPr>
          <w:rFonts w:ascii="Times New Roman" w:hAnsi="Times New Roman" w:cs="Times New Roman"/>
        </w:rPr>
      </w:pPr>
      <w:r w:rsidRPr="005D066A">
        <w:rPr>
          <w:rFonts w:ascii="Times New Roman" w:hAnsi="Times New Roman" w:cs="Times New Roman"/>
        </w:rPr>
        <w:t xml:space="preserve">7. </w:t>
      </w:r>
      <w:r w:rsidRPr="003E2337">
        <w:rPr>
          <w:rFonts w:ascii="Times New Roman" w:hAnsi="Times New Roman" w:cs="Times New Roman"/>
          <w:b/>
          <w:bCs/>
        </w:rPr>
        <w:t>Opiekunem dziecka</w:t>
      </w:r>
      <w:r w:rsidRPr="005D066A">
        <w:rPr>
          <w:rFonts w:ascii="Times New Roman" w:hAnsi="Times New Roman" w:cs="Times New Roman"/>
        </w:rPr>
        <w:t xml:space="preserve"> – jest osoba uprawniona do reprezentacji dziecka, w szczególności jego </w:t>
      </w:r>
      <w:r>
        <w:rPr>
          <w:rFonts w:ascii="Times New Roman" w:hAnsi="Times New Roman" w:cs="Times New Roman"/>
        </w:rPr>
        <w:t>rodzic lub opiekun prawny, także rodzic zastępczy, opiekun tymczasowy lub inna osoba uprawniona do reprezentowania dziecka zgodnie z obowiązującymi przepisami prawa.</w:t>
      </w:r>
    </w:p>
    <w:p w14:paraId="6AD994DE" w14:textId="48DB113A" w:rsidR="009D3D99" w:rsidRPr="009D3D99" w:rsidRDefault="009D3D99" w:rsidP="006F3216">
      <w:pPr>
        <w:spacing w:after="120" w:line="360" w:lineRule="auto"/>
        <w:ind w:left="340" w:hanging="340"/>
        <w:jc w:val="both"/>
        <w:rPr>
          <w:rFonts w:ascii="Times New Roman" w:hAnsi="Times New Roman" w:cs="Times New Roman"/>
        </w:rPr>
      </w:pPr>
    </w:p>
    <w:p w14:paraId="3831057B" w14:textId="12C1DFB1" w:rsidR="009D3D99" w:rsidRPr="009D3D99" w:rsidRDefault="005D066A" w:rsidP="006F3216">
      <w:pPr>
        <w:spacing w:after="120" w:line="360" w:lineRule="auto"/>
        <w:ind w:left="340" w:hanging="340"/>
        <w:jc w:val="both"/>
        <w:rPr>
          <w:rFonts w:ascii="Times New Roman" w:hAnsi="Times New Roman" w:cs="Times New Roman"/>
        </w:rPr>
      </w:pPr>
      <w:r w:rsidRPr="005D066A">
        <w:rPr>
          <w:rFonts w:ascii="Times New Roman" w:hAnsi="Times New Roman" w:cs="Times New Roman"/>
        </w:rPr>
        <w:lastRenderedPageBreak/>
        <w:t>8</w:t>
      </w:r>
      <w:r w:rsidR="007850BD" w:rsidRPr="005D066A">
        <w:rPr>
          <w:rFonts w:ascii="Times New Roman" w:hAnsi="Times New Roman" w:cs="Times New Roman"/>
        </w:rPr>
        <w:t xml:space="preserve">. </w:t>
      </w:r>
      <w:r w:rsidR="007850BD" w:rsidRPr="005D066A">
        <w:rPr>
          <w:rFonts w:ascii="Times New Roman" w:hAnsi="Times New Roman" w:cs="Times New Roman"/>
          <w:b/>
          <w:bCs/>
        </w:rPr>
        <w:t xml:space="preserve">Osoba odpowiedzialna za Standardy </w:t>
      </w:r>
      <w:r>
        <w:rPr>
          <w:rFonts w:ascii="Times New Roman" w:hAnsi="Times New Roman" w:cs="Times New Roman"/>
          <w:b/>
          <w:bCs/>
        </w:rPr>
        <w:t>O</w:t>
      </w:r>
      <w:r w:rsidR="007850BD" w:rsidRPr="005D066A">
        <w:rPr>
          <w:rFonts w:ascii="Times New Roman" w:hAnsi="Times New Roman" w:cs="Times New Roman"/>
          <w:b/>
          <w:bCs/>
        </w:rPr>
        <w:t xml:space="preserve">chrony </w:t>
      </w:r>
      <w:r>
        <w:rPr>
          <w:rFonts w:ascii="Times New Roman" w:hAnsi="Times New Roman" w:cs="Times New Roman"/>
          <w:b/>
          <w:bCs/>
        </w:rPr>
        <w:t>M</w:t>
      </w:r>
      <w:r w:rsidR="007850BD" w:rsidRPr="005D066A">
        <w:rPr>
          <w:rFonts w:ascii="Times New Roman" w:hAnsi="Times New Roman" w:cs="Times New Roman"/>
          <w:b/>
          <w:bCs/>
        </w:rPr>
        <w:t>ałoletnich</w:t>
      </w:r>
      <w:r w:rsidR="007850BD" w:rsidRPr="005D066A">
        <w:rPr>
          <w:rFonts w:ascii="Times New Roman" w:hAnsi="Times New Roman" w:cs="Times New Roman"/>
        </w:rPr>
        <w:t xml:space="preserve"> – to wyznaczony przez dyrektora </w:t>
      </w:r>
      <w:r w:rsidR="007850BD">
        <w:rPr>
          <w:rFonts w:ascii="Times New Roman" w:hAnsi="Times New Roman" w:cs="Times New Roman"/>
        </w:rPr>
        <w:t>przedszkola pracownik sprawujący nadzór nad realizacją, monitorowaniem oraz przyjmowaniem zgłoszeń dotyczących Standardów ochrony małoletnich w Przedszkolu nr 2 Złoty Kogucik w Niepruszewie.</w:t>
      </w:r>
    </w:p>
    <w:p w14:paraId="4BAC0AD6" w14:textId="17691FD7" w:rsidR="009D3D99" w:rsidRPr="005D066A" w:rsidRDefault="005D066A" w:rsidP="006F3216">
      <w:pPr>
        <w:spacing w:after="120" w:line="360" w:lineRule="auto"/>
        <w:ind w:left="340" w:hanging="340"/>
        <w:jc w:val="both"/>
        <w:rPr>
          <w:rFonts w:ascii="Times New Roman" w:hAnsi="Times New Roman" w:cs="Times New Roman"/>
        </w:rPr>
      </w:pPr>
      <w:r w:rsidRPr="005D066A">
        <w:rPr>
          <w:rFonts w:ascii="Times New Roman" w:hAnsi="Times New Roman" w:cs="Times New Roman"/>
        </w:rPr>
        <w:t>9</w:t>
      </w:r>
      <w:r w:rsidR="007850BD" w:rsidRPr="005D066A">
        <w:rPr>
          <w:rFonts w:ascii="Times New Roman" w:hAnsi="Times New Roman" w:cs="Times New Roman"/>
        </w:rPr>
        <w:t xml:space="preserve">. </w:t>
      </w:r>
      <w:r w:rsidR="007850BD" w:rsidRPr="005D066A">
        <w:rPr>
          <w:rFonts w:ascii="Times New Roman" w:hAnsi="Times New Roman" w:cs="Times New Roman"/>
          <w:b/>
          <w:bCs/>
        </w:rPr>
        <w:t>Plan wsparcia dziecka lub pracownika</w:t>
      </w:r>
      <w:r w:rsidR="007850BD" w:rsidRPr="005D066A">
        <w:rPr>
          <w:rFonts w:ascii="Times New Roman" w:hAnsi="Times New Roman" w:cs="Times New Roman"/>
        </w:rPr>
        <w:t xml:space="preserve"> – dokument zawierający działania podejmowane przez Przedszkole w celu zapewnienia bezpieczeństwa dziecku lub pracownikowi                                  i udzielenia mu odpowiedniej pomocy po ujawnieniu lub podejrzeniu krzywdzenia.</w:t>
      </w:r>
    </w:p>
    <w:p w14:paraId="222894B4" w14:textId="45DC639E" w:rsidR="009D3D99" w:rsidRPr="005D066A" w:rsidRDefault="007850BD" w:rsidP="006F3216">
      <w:pPr>
        <w:spacing w:after="120" w:line="360" w:lineRule="auto"/>
        <w:ind w:left="340" w:hanging="340"/>
        <w:jc w:val="both"/>
        <w:rPr>
          <w:rFonts w:ascii="Times New Roman" w:hAnsi="Times New Roman" w:cs="Times New Roman"/>
        </w:rPr>
      </w:pPr>
      <w:r w:rsidRPr="005D066A">
        <w:rPr>
          <w:rFonts w:ascii="Times New Roman" w:hAnsi="Times New Roman" w:cs="Times New Roman"/>
        </w:rPr>
        <w:t>1</w:t>
      </w:r>
      <w:r w:rsidR="005D066A" w:rsidRPr="005D066A">
        <w:rPr>
          <w:rFonts w:ascii="Times New Roman" w:hAnsi="Times New Roman" w:cs="Times New Roman"/>
        </w:rPr>
        <w:t>0</w:t>
      </w:r>
      <w:r w:rsidRPr="005D066A">
        <w:rPr>
          <w:rFonts w:ascii="Times New Roman" w:hAnsi="Times New Roman" w:cs="Times New Roman"/>
        </w:rPr>
        <w:t xml:space="preserve">. </w:t>
      </w:r>
      <w:r w:rsidRPr="005D066A">
        <w:rPr>
          <w:rFonts w:ascii="Times New Roman" w:hAnsi="Times New Roman" w:cs="Times New Roman"/>
          <w:b/>
          <w:bCs/>
        </w:rPr>
        <w:t>Pracownikami (personel)</w:t>
      </w:r>
      <w:r w:rsidRPr="005D066A">
        <w:rPr>
          <w:rFonts w:ascii="Times New Roman" w:hAnsi="Times New Roman" w:cs="Times New Roman"/>
        </w:rPr>
        <w:t xml:space="preserve"> Przedszkola nr 2 Złoty Kogucik w Niepruszewie – są osoby zatrudnione na podstawie umowy o pracę, umowy zlecenia lub na podstawie „innej </w:t>
      </w:r>
      <w:r>
        <w:rPr>
          <w:rFonts w:ascii="Times New Roman" w:hAnsi="Times New Roman" w:cs="Times New Roman"/>
        </w:rPr>
        <w:t xml:space="preserve">podstawy prawnej świadczenia pracy”, np. logopedia, zajęcia z gimnastyki korekcyjnej, zajęcia z języka angielskiego, zajęcia z rytmiki itp., wolontariusze, stażyści, praktykanci oraz inne osoby mające kontakt z dziećmi podczas wykonywania powierzonych </w:t>
      </w:r>
      <w:r w:rsidRPr="005D066A">
        <w:rPr>
          <w:rFonts w:ascii="Times New Roman" w:hAnsi="Times New Roman" w:cs="Times New Roman"/>
        </w:rPr>
        <w:t>obowiązków.</w:t>
      </w:r>
    </w:p>
    <w:p w14:paraId="09DD7285" w14:textId="4EF3226D" w:rsidR="009D3D99" w:rsidRPr="005D066A" w:rsidRDefault="009D3D99" w:rsidP="006F3216">
      <w:pPr>
        <w:spacing w:after="120" w:line="360" w:lineRule="auto"/>
        <w:ind w:left="340" w:hanging="340"/>
        <w:jc w:val="both"/>
        <w:rPr>
          <w:rFonts w:ascii="Times New Roman" w:hAnsi="Times New Roman" w:cs="Times New Roman"/>
        </w:rPr>
      </w:pPr>
      <w:r w:rsidRPr="005D066A">
        <w:rPr>
          <w:rFonts w:ascii="Times New Roman" w:hAnsi="Times New Roman" w:cs="Times New Roman"/>
        </w:rPr>
        <w:t>1</w:t>
      </w:r>
      <w:r w:rsidR="005D066A" w:rsidRPr="005D066A">
        <w:rPr>
          <w:rFonts w:ascii="Times New Roman" w:hAnsi="Times New Roman" w:cs="Times New Roman"/>
        </w:rPr>
        <w:t>1</w:t>
      </w:r>
      <w:r w:rsidRPr="005D066A">
        <w:rPr>
          <w:rFonts w:ascii="Times New Roman" w:hAnsi="Times New Roman" w:cs="Times New Roman"/>
        </w:rPr>
        <w:t xml:space="preserve">. </w:t>
      </w:r>
      <w:r w:rsidRPr="005D066A">
        <w:rPr>
          <w:rFonts w:ascii="Times New Roman" w:hAnsi="Times New Roman" w:cs="Times New Roman"/>
          <w:b/>
          <w:bCs/>
        </w:rPr>
        <w:t>Przedszkole</w:t>
      </w:r>
      <w:r w:rsidRPr="005D066A">
        <w:rPr>
          <w:rFonts w:ascii="Times New Roman" w:hAnsi="Times New Roman" w:cs="Times New Roman"/>
        </w:rPr>
        <w:t xml:space="preserve"> – Przedszkole nr 2 Złoty Kogucik w Niepruszewie.</w:t>
      </w:r>
    </w:p>
    <w:p w14:paraId="0F7F037A" w14:textId="27606074" w:rsidR="009D3D99" w:rsidRPr="005D066A" w:rsidRDefault="009D3D99" w:rsidP="006F3216">
      <w:pPr>
        <w:spacing w:after="120" w:line="360" w:lineRule="auto"/>
        <w:ind w:left="340" w:hanging="340"/>
        <w:jc w:val="both"/>
        <w:rPr>
          <w:rFonts w:ascii="Times New Roman" w:hAnsi="Times New Roman" w:cs="Times New Roman"/>
        </w:rPr>
      </w:pPr>
      <w:r w:rsidRPr="005D066A">
        <w:rPr>
          <w:rFonts w:ascii="Times New Roman" w:hAnsi="Times New Roman" w:cs="Times New Roman"/>
        </w:rPr>
        <w:t>1</w:t>
      </w:r>
      <w:r w:rsidR="005D066A" w:rsidRPr="005D066A">
        <w:rPr>
          <w:rFonts w:ascii="Times New Roman" w:hAnsi="Times New Roman" w:cs="Times New Roman"/>
        </w:rPr>
        <w:t>2</w:t>
      </w:r>
      <w:r w:rsidRPr="005D066A">
        <w:rPr>
          <w:rFonts w:ascii="Times New Roman" w:hAnsi="Times New Roman" w:cs="Times New Roman"/>
        </w:rPr>
        <w:t xml:space="preserve">. </w:t>
      </w:r>
      <w:r w:rsidRPr="005D066A">
        <w:rPr>
          <w:rFonts w:ascii="Times New Roman" w:hAnsi="Times New Roman" w:cs="Times New Roman"/>
          <w:b/>
          <w:bCs/>
        </w:rPr>
        <w:t>Przemoc fizyczna</w:t>
      </w:r>
      <w:r w:rsidRPr="005D066A">
        <w:rPr>
          <w:rFonts w:ascii="Times New Roman" w:hAnsi="Times New Roman" w:cs="Times New Roman"/>
        </w:rPr>
        <w:t xml:space="preserve"> – celowe użycie siły fizycznej wobec dziecka powodujące lub mogące spowodować uszczerbek na jego zdrowiu, życiu, rozwoju lub godności, w tym bicie, popychanie lub inne działania naruszające integralność fizyczną dziecka.</w:t>
      </w:r>
    </w:p>
    <w:p w14:paraId="16B52AC7" w14:textId="1F8A4B40" w:rsidR="009D3D99" w:rsidRPr="005D066A" w:rsidRDefault="009D3D99" w:rsidP="006F3216">
      <w:pPr>
        <w:spacing w:after="120" w:line="360" w:lineRule="auto"/>
        <w:ind w:left="340" w:hanging="340"/>
        <w:jc w:val="both"/>
        <w:rPr>
          <w:rFonts w:ascii="Times New Roman" w:hAnsi="Times New Roman" w:cs="Times New Roman"/>
        </w:rPr>
      </w:pPr>
      <w:r w:rsidRPr="005D066A">
        <w:rPr>
          <w:rFonts w:ascii="Times New Roman" w:hAnsi="Times New Roman" w:cs="Times New Roman"/>
        </w:rPr>
        <w:t>1</w:t>
      </w:r>
      <w:r w:rsidR="005D066A" w:rsidRPr="005D066A">
        <w:rPr>
          <w:rFonts w:ascii="Times New Roman" w:hAnsi="Times New Roman" w:cs="Times New Roman"/>
        </w:rPr>
        <w:t>3</w:t>
      </w:r>
      <w:r w:rsidRPr="005D066A">
        <w:rPr>
          <w:rFonts w:ascii="Times New Roman" w:hAnsi="Times New Roman" w:cs="Times New Roman"/>
        </w:rPr>
        <w:t xml:space="preserve">. </w:t>
      </w:r>
      <w:r w:rsidRPr="005D066A">
        <w:rPr>
          <w:rFonts w:ascii="Times New Roman" w:hAnsi="Times New Roman" w:cs="Times New Roman"/>
          <w:b/>
          <w:bCs/>
        </w:rPr>
        <w:t>Przemoc psychiczna (emocjonalna) –</w:t>
      </w:r>
      <w:r w:rsidRPr="005D066A">
        <w:rPr>
          <w:rFonts w:ascii="Times New Roman" w:hAnsi="Times New Roman" w:cs="Times New Roman"/>
        </w:rPr>
        <w:t xml:space="preserve"> działania lub zaniechania powodujące obniżenie poczucia własnej wartości dziecka, wywołujące cierpienie emocjonalne lub zakłócające jego rozwój psychiczny, w szczególności wyśmiewanie, poniżanie, zawstydzanie, odrzucanie, izolowanie, zastraszanie, grożenie lub stosowanie nadmiernej kontroli.</w:t>
      </w:r>
    </w:p>
    <w:p w14:paraId="3F36C466" w14:textId="172DE856" w:rsidR="009D3D99" w:rsidRPr="005D066A" w:rsidRDefault="009D3D99" w:rsidP="006F3216">
      <w:pPr>
        <w:spacing w:after="120" w:line="360" w:lineRule="auto"/>
        <w:ind w:left="340" w:hanging="340"/>
        <w:jc w:val="both"/>
        <w:rPr>
          <w:rFonts w:ascii="Times New Roman" w:hAnsi="Times New Roman" w:cs="Times New Roman"/>
        </w:rPr>
      </w:pPr>
      <w:r w:rsidRPr="005D066A">
        <w:rPr>
          <w:rFonts w:ascii="Times New Roman" w:hAnsi="Times New Roman" w:cs="Times New Roman"/>
        </w:rPr>
        <w:t>1</w:t>
      </w:r>
      <w:r w:rsidR="005D066A" w:rsidRPr="005D066A">
        <w:rPr>
          <w:rFonts w:ascii="Times New Roman" w:hAnsi="Times New Roman" w:cs="Times New Roman"/>
        </w:rPr>
        <w:t>4</w:t>
      </w:r>
      <w:r w:rsidRPr="005D066A">
        <w:rPr>
          <w:rFonts w:ascii="Times New Roman" w:hAnsi="Times New Roman" w:cs="Times New Roman"/>
        </w:rPr>
        <w:t xml:space="preserve">. </w:t>
      </w:r>
      <w:r w:rsidRPr="005D066A">
        <w:rPr>
          <w:rFonts w:ascii="Times New Roman" w:hAnsi="Times New Roman" w:cs="Times New Roman"/>
          <w:b/>
          <w:bCs/>
        </w:rPr>
        <w:t>Przemoc rówieśnicza</w:t>
      </w:r>
      <w:r w:rsidRPr="005D066A">
        <w:rPr>
          <w:rFonts w:ascii="Times New Roman" w:hAnsi="Times New Roman" w:cs="Times New Roman"/>
        </w:rPr>
        <w:t xml:space="preserve"> – działania dziecka lub grupy dzieci wobec innego dziecka powodujące krzywdę fizyczną, psychiczną lub społeczną, w szczególności wyśmiewanie, wykluczanie, zastraszanie, bicie, popychanie, niszczenie mienia, cyberprzemoc lub inne formy prześladowania.</w:t>
      </w:r>
    </w:p>
    <w:p w14:paraId="3319480F" w14:textId="6E337436" w:rsidR="009D3D99" w:rsidRPr="009D3D99" w:rsidRDefault="009D3D99" w:rsidP="006F3216">
      <w:pPr>
        <w:spacing w:after="120" w:line="360" w:lineRule="auto"/>
        <w:ind w:left="340" w:hanging="340"/>
        <w:jc w:val="both"/>
        <w:rPr>
          <w:rFonts w:ascii="Times New Roman" w:hAnsi="Times New Roman" w:cs="Times New Roman"/>
        </w:rPr>
      </w:pPr>
      <w:r w:rsidRPr="005D066A">
        <w:rPr>
          <w:rFonts w:ascii="Times New Roman" w:hAnsi="Times New Roman" w:cs="Times New Roman"/>
        </w:rPr>
        <w:t>1</w:t>
      </w:r>
      <w:r w:rsidR="005D066A" w:rsidRPr="005D066A">
        <w:rPr>
          <w:rFonts w:ascii="Times New Roman" w:hAnsi="Times New Roman" w:cs="Times New Roman"/>
        </w:rPr>
        <w:t>5</w:t>
      </w:r>
      <w:r w:rsidRPr="005D066A">
        <w:rPr>
          <w:rFonts w:ascii="Times New Roman" w:hAnsi="Times New Roman" w:cs="Times New Roman"/>
        </w:rPr>
        <w:t xml:space="preserve">. </w:t>
      </w:r>
      <w:r w:rsidRPr="005D066A">
        <w:rPr>
          <w:rFonts w:ascii="Times New Roman" w:hAnsi="Times New Roman" w:cs="Times New Roman"/>
          <w:b/>
          <w:bCs/>
        </w:rPr>
        <w:t>Przez krzywdzenie dziecka</w:t>
      </w:r>
      <w:r w:rsidRPr="005D066A">
        <w:rPr>
          <w:rFonts w:ascii="Times New Roman" w:hAnsi="Times New Roman" w:cs="Times New Roman"/>
        </w:rPr>
        <w:t xml:space="preserve"> – należy rozumieć popełnienie czynu zabronionego lub czynu </w:t>
      </w:r>
      <w:r>
        <w:rPr>
          <w:rFonts w:ascii="Times New Roman" w:hAnsi="Times New Roman" w:cs="Times New Roman"/>
        </w:rPr>
        <w:t>karalnego na szkodę dziecka, zagrożenie dobra dziecka, zaniechanie wobec dziecka skutkujące naruszeniem jego praw, godności, wolności, bezpieczeństwa albo zakłóceniem jego prawidłowego rozwoju, w szczególności przemoc fizyczną, psychiczną, seksualną oraz zaniedbywanie, przez jakąkolwiek osobę, w tym pracownika i współpracownika przedszkola, rodziców/opiekunów dziecka bądź inną osobę.</w:t>
      </w:r>
    </w:p>
    <w:p w14:paraId="6BEE3A78" w14:textId="265E7F26" w:rsidR="009D3D99" w:rsidRPr="005D066A" w:rsidRDefault="009D3D99" w:rsidP="006F3216">
      <w:pPr>
        <w:spacing w:after="120" w:line="360" w:lineRule="auto"/>
        <w:ind w:left="340" w:hanging="340"/>
        <w:jc w:val="both"/>
        <w:rPr>
          <w:rFonts w:ascii="Times New Roman" w:hAnsi="Times New Roman" w:cs="Times New Roman"/>
        </w:rPr>
      </w:pPr>
      <w:r w:rsidRPr="005D066A">
        <w:rPr>
          <w:rFonts w:ascii="Times New Roman" w:hAnsi="Times New Roman" w:cs="Times New Roman"/>
        </w:rPr>
        <w:lastRenderedPageBreak/>
        <w:t>1</w:t>
      </w:r>
      <w:r w:rsidR="005D066A" w:rsidRPr="005D066A">
        <w:rPr>
          <w:rFonts w:ascii="Times New Roman" w:hAnsi="Times New Roman" w:cs="Times New Roman"/>
        </w:rPr>
        <w:t>6</w:t>
      </w:r>
      <w:r w:rsidRPr="005D066A">
        <w:rPr>
          <w:rFonts w:ascii="Times New Roman" w:hAnsi="Times New Roman" w:cs="Times New Roman"/>
        </w:rPr>
        <w:t xml:space="preserve">. </w:t>
      </w:r>
      <w:r w:rsidRPr="005D066A">
        <w:rPr>
          <w:rFonts w:ascii="Times New Roman" w:hAnsi="Times New Roman" w:cs="Times New Roman"/>
          <w:b/>
          <w:bCs/>
        </w:rPr>
        <w:t xml:space="preserve">Współpracownicy </w:t>
      </w:r>
      <w:r w:rsidRPr="005D066A">
        <w:rPr>
          <w:rFonts w:ascii="Times New Roman" w:hAnsi="Times New Roman" w:cs="Times New Roman"/>
        </w:rPr>
        <w:t>– to osoby z firm zewnętrznych, prowadzące różnego rodzaju warsztaty z dziećmi bądź przedstawienia teatralne i muzyczne na terenie przedszkola, za zgodą rodziców.</w:t>
      </w:r>
    </w:p>
    <w:p w14:paraId="2D45F153" w14:textId="53D54001" w:rsidR="009D3D99" w:rsidRPr="005D066A" w:rsidRDefault="009D3D99" w:rsidP="006F3216">
      <w:pPr>
        <w:spacing w:after="120" w:line="360" w:lineRule="auto"/>
        <w:ind w:left="340" w:hanging="340"/>
        <w:jc w:val="both"/>
        <w:rPr>
          <w:rFonts w:ascii="Times New Roman" w:hAnsi="Times New Roman" w:cs="Times New Roman"/>
        </w:rPr>
      </w:pPr>
      <w:r w:rsidRPr="005D066A">
        <w:rPr>
          <w:rFonts w:ascii="Times New Roman" w:hAnsi="Times New Roman" w:cs="Times New Roman"/>
        </w:rPr>
        <w:t>1</w:t>
      </w:r>
      <w:r w:rsidR="005D066A" w:rsidRPr="005D066A">
        <w:rPr>
          <w:rFonts w:ascii="Times New Roman" w:hAnsi="Times New Roman" w:cs="Times New Roman"/>
        </w:rPr>
        <w:t>7</w:t>
      </w:r>
      <w:r w:rsidRPr="005D066A">
        <w:rPr>
          <w:rFonts w:ascii="Times New Roman" w:hAnsi="Times New Roman" w:cs="Times New Roman"/>
        </w:rPr>
        <w:t xml:space="preserve">. </w:t>
      </w:r>
      <w:r w:rsidRPr="005D066A">
        <w:rPr>
          <w:rFonts w:ascii="Times New Roman" w:hAnsi="Times New Roman" w:cs="Times New Roman"/>
          <w:b/>
          <w:bCs/>
        </w:rPr>
        <w:t>Wykorzystywanie seksualne dziecka</w:t>
      </w:r>
      <w:r w:rsidRPr="005D066A">
        <w:rPr>
          <w:rFonts w:ascii="Times New Roman" w:hAnsi="Times New Roman" w:cs="Times New Roman"/>
        </w:rPr>
        <w:t xml:space="preserve"> – angażowanie dziecka w aktywność seksualną, której nie jest ono w stanie w pełni zrozumieć lub na którą nie może świadomie wyrazić zgody, a także każda aktywność seksualna podejmowana z wykorzystaniem przewagi wieku, siły, zależności lub zaufania wobec dziecka.</w:t>
      </w:r>
    </w:p>
    <w:p w14:paraId="6F47CDFF" w14:textId="60D2ED2C" w:rsidR="009D3D99" w:rsidRPr="005D066A" w:rsidRDefault="009D3D99" w:rsidP="006F3216">
      <w:pPr>
        <w:spacing w:after="120" w:line="360" w:lineRule="auto"/>
        <w:ind w:left="340" w:hanging="340"/>
        <w:jc w:val="both"/>
        <w:rPr>
          <w:rFonts w:ascii="Times New Roman" w:hAnsi="Times New Roman" w:cs="Times New Roman"/>
        </w:rPr>
      </w:pPr>
      <w:r w:rsidRPr="005D066A">
        <w:rPr>
          <w:rFonts w:ascii="Times New Roman" w:hAnsi="Times New Roman" w:cs="Times New Roman"/>
        </w:rPr>
        <w:t>1</w:t>
      </w:r>
      <w:r w:rsidR="005D066A" w:rsidRPr="005D066A">
        <w:rPr>
          <w:rFonts w:ascii="Times New Roman" w:hAnsi="Times New Roman" w:cs="Times New Roman"/>
        </w:rPr>
        <w:t>8</w:t>
      </w:r>
      <w:r w:rsidRPr="005D066A">
        <w:rPr>
          <w:rFonts w:ascii="Times New Roman" w:hAnsi="Times New Roman" w:cs="Times New Roman"/>
        </w:rPr>
        <w:t xml:space="preserve">. </w:t>
      </w:r>
      <w:r w:rsidRPr="005D066A">
        <w:rPr>
          <w:rFonts w:ascii="Times New Roman" w:hAnsi="Times New Roman" w:cs="Times New Roman"/>
          <w:b/>
          <w:bCs/>
        </w:rPr>
        <w:t>Zaniedbywanie dziecka</w:t>
      </w:r>
      <w:r w:rsidRPr="005D066A">
        <w:rPr>
          <w:rFonts w:ascii="Times New Roman" w:hAnsi="Times New Roman" w:cs="Times New Roman"/>
        </w:rPr>
        <w:t xml:space="preserve"> – niezaspokajanie podstawowych potrzeb fizycznych, emocjonalnych, edukacyjnych, zdrowotnych lub społecznych dziecka, powodujące lub mogące powodować negatywne skutki dla jego zdrowia albo rozwoju.</w:t>
      </w:r>
    </w:p>
    <w:p w14:paraId="30B6AF77" w14:textId="273FAF03" w:rsidR="009D3D99" w:rsidRPr="009D3D99" w:rsidRDefault="005D066A" w:rsidP="006F3216">
      <w:pPr>
        <w:spacing w:after="120" w:line="360" w:lineRule="auto"/>
        <w:ind w:left="340" w:hanging="340"/>
        <w:jc w:val="both"/>
        <w:rPr>
          <w:rFonts w:ascii="Times New Roman" w:hAnsi="Times New Roman" w:cs="Times New Roman"/>
        </w:rPr>
      </w:pPr>
      <w:r w:rsidRPr="005D066A">
        <w:rPr>
          <w:rFonts w:ascii="Times New Roman" w:hAnsi="Times New Roman" w:cs="Times New Roman"/>
        </w:rPr>
        <w:t>19</w:t>
      </w:r>
      <w:r w:rsidR="009D3D99" w:rsidRPr="005D066A">
        <w:rPr>
          <w:rFonts w:ascii="Times New Roman" w:hAnsi="Times New Roman" w:cs="Times New Roman"/>
        </w:rPr>
        <w:t xml:space="preserve">. </w:t>
      </w:r>
      <w:r w:rsidR="009D3D99" w:rsidRPr="005D066A">
        <w:rPr>
          <w:rFonts w:ascii="Times New Roman" w:hAnsi="Times New Roman" w:cs="Times New Roman"/>
          <w:b/>
          <w:bCs/>
        </w:rPr>
        <w:t>Zespół interwencyjny</w:t>
      </w:r>
      <w:r w:rsidR="009D3D99" w:rsidRPr="005D066A">
        <w:rPr>
          <w:rFonts w:ascii="Times New Roman" w:hAnsi="Times New Roman" w:cs="Times New Roman"/>
        </w:rPr>
        <w:t xml:space="preserve"> – zespół powołany przez dyrektora przedszkola w przypadku </w:t>
      </w:r>
      <w:r w:rsidR="009D3D99">
        <w:rPr>
          <w:rFonts w:ascii="Times New Roman" w:hAnsi="Times New Roman" w:cs="Times New Roman"/>
        </w:rPr>
        <w:t>krzywdzenia dzieci lub pracowników.</w:t>
      </w:r>
    </w:p>
    <w:p w14:paraId="29CC7171" w14:textId="4E77DF85" w:rsidR="00D1672E" w:rsidRPr="009D3D99" w:rsidRDefault="007850BD" w:rsidP="006F3216">
      <w:pPr>
        <w:spacing w:after="120" w:line="360" w:lineRule="auto"/>
        <w:ind w:left="340" w:hanging="340"/>
        <w:jc w:val="both"/>
        <w:rPr>
          <w:rFonts w:ascii="Times New Roman" w:hAnsi="Times New Roman" w:cs="Times New Roman"/>
        </w:rPr>
      </w:pPr>
      <w:r w:rsidRPr="005D066A">
        <w:rPr>
          <w:rFonts w:ascii="Times New Roman" w:hAnsi="Times New Roman" w:cs="Times New Roman"/>
        </w:rPr>
        <w:t>2</w:t>
      </w:r>
      <w:r w:rsidR="005D066A" w:rsidRPr="005D066A">
        <w:rPr>
          <w:rFonts w:ascii="Times New Roman" w:hAnsi="Times New Roman" w:cs="Times New Roman"/>
        </w:rPr>
        <w:t>0</w:t>
      </w:r>
      <w:r w:rsidRPr="005D066A">
        <w:rPr>
          <w:rFonts w:ascii="Times New Roman" w:hAnsi="Times New Roman" w:cs="Times New Roman"/>
        </w:rPr>
        <w:t xml:space="preserve">. </w:t>
      </w:r>
      <w:r w:rsidRPr="005D066A">
        <w:rPr>
          <w:rFonts w:ascii="Times New Roman" w:hAnsi="Times New Roman" w:cs="Times New Roman"/>
          <w:b/>
          <w:bCs/>
        </w:rPr>
        <w:t>Zgoda rodzica dziecka</w:t>
      </w:r>
      <w:r w:rsidRPr="005D066A">
        <w:rPr>
          <w:rFonts w:ascii="Times New Roman" w:hAnsi="Times New Roman" w:cs="Times New Roman"/>
        </w:rPr>
        <w:t xml:space="preserve"> – oznacza zgodę co najmniej jednego z rodziców dziecka. Jednak w przypadku braku porozumienia między rodzicami dziecka należy poinformować rodziców </w:t>
      </w:r>
      <w:r>
        <w:rPr>
          <w:rFonts w:ascii="Times New Roman" w:hAnsi="Times New Roman" w:cs="Times New Roman"/>
        </w:rPr>
        <w:t>o konieczności rozstrzygnięcia sprawy przez sąd rodzinny</w:t>
      </w:r>
    </w:p>
    <w:p w14:paraId="41C4B797" w14:textId="77777777" w:rsidR="00D1672E" w:rsidRDefault="00D1672E" w:rsidP="006F3216">
      <w:pPr>
        <w:jc w:val="both"/>
        <w:rPr>
          <w:rFonts w:ascii="Times New Roman" w:hAnsi="Times New Roman" w:cs="Times New Roman"/>
          <w:b/>
          <w:bCs/>
        </w:rPr>
      </w:pPr>
    </w:p>
    <w:p w14:paraId="5798A008" w14:textId="4ACA5282" w:rsidR="0086482E" w:rsidRPr="0086482E" w:rsidRDefault="0086482E" w:rsidP="00FC1BE9">
      <w:pPr>
        <w:ind w:left="360"/>
        <w:jc w:val="center"/>
        <w:rPr>
          <w:rFonts w:ascii="Times New Roman" w:hAnsi="Times New Roman" w:cs="Times New Roman"/>
          <w:b/>
          <w:bCs/>
        </w:rPr>
      </w:pPr>
      <w:r w:rsidRPr="0086482E">
        <w:rPr>
          <w:rFonts w:ascii="Times New Roman" w:hAnsi="Times New Roman" w:cs="Times New Roman"/>
          <w:b/>
          <w:bCs/>
        </w:rPr>
        <w:t>ROZDZIAŁ II</w:t>
      </w:r>
    </w:p>
    <w:p w14:paraId="15403417" w14:textId="77777777" w:rsidR="0086482E" w:rsidRPr="0086482E" w:rsidRDefault="0086482E" w:rsidP="00F60EA9">
      <w:pPr>
        <w:ind w:left="360"/>
        <w:jc w:val="center"/>
        <w:rPr>
          <w:rFonts w:ascii="Times New Roman" w:hAnsi="Times New Roman" w:cs="Times New Roman"/>
          <w:b/>
          <w:bCs/>
        </w:rPr>
      </w:pPr>
      <w:r w:rsidRPr="0086482E">
        <w:rPr>
          <w:rFonts w:ascii="Times New Roman" w:hAnsi="Times New Roman" w:cs="Times New Roman"/>
          <w:b/>
          <w:bCs/>
        </w:rPr>
        <w:t>Obowiązki pracodawcy oraz osób dopuszczanych do pracy z małoletnimi</w:t>
      </w:r>
    </w:p>
    <w:p w14:paraId="5B1B2062" w14:textId="1CC07021" w:rsidR="0086482E" w:rsidRPr="0086482E" w:rsidRDefault="009D3D99" w:rsidP="006F3216">
      <w:pPr>
        <w:ind w:left="3900" w:firstLine="348"/>
        <w:jc w:val="both"/>
        <w:rPr>
          <w:rFonts w:ascii="Times New Roman" w:hAnsi="Times New Roman" w:cs="Times New Roman"/>
          <w:b/>
          <w:bCs/>
        </w:rPr>
      </w:pPr>
      <w:r>
        <w:rPr>
          <w:rFonts w:ascii="Times New Roman" w:hAnsi="Times New Roman" w:cs="Times New Roman"/>
          <w:b/>
          <w:bCs/>
        </w:rPr>
        <w:t xml:space="preserve">      </w:t>
      </w:r>
      <w:r w:rsidR="0086482E" w:rsidRPr="0086482E">
        <w:rPr>
          <w:rFonts w:ascii="Times New Roman" w:hAnsi="Times New Roman" w:cs="Times New Roman"/>
          <w:b/>
          <w:bCs/>
        </w:rPr>
        <w:t xml:space="preserve">§ </w:t>
      </w:r>
      <w:r>
        <w:rPr>
          <w:rFonts w:ascii="Times New Roman" w:hAnsi="Times New Roman" w:cs="Times New Roman"/>
          <w:b/>
          <w:bCs/>
        </w:rPr>
        <w:t>2</w:t>
      </w:r>
    </w:p>
    <w:p w14:paraId="4ADAB907" w14:textId="6D987060" w:rsidR="007850BD" w:rsidRPr="007850BD" w:rsidRDefault="007850BD" w:rsidP="006F3216">
      <w:pPr>
        <w:pStyle w:val="Akapitzlist"/>
        <w:numPr>
          <w:ilvl w:val="0"/>
          <w:numId w:val="15"/>
        </w:numPr>
        <w:spacing w:line="360" w:lineRule="auto"/>
        <w:jc w:val="both"/>
        <w:rPr>
          <w:rFonts w:ascii="Times New Roman" w:hAnsi="Times New Roman" w:cs="Times New Roman"/>
        </w:rPr>
      </w:pPr>
      <w:r>
        <w:rPr>
          <w:rFonts w:ascii="Times New Roman" w:hAnsi="Times New Roman" w:cs="Times New Roman"/>
        </w:rPr>
        <w:t xml:space="preserve">Dyrektor Przedszkola nr 2 Złoty Kogucik w Niepruszewie dokłada wszelkich starań,        by zatrudnić pracowników/współpracowników posiadających odpowiednie kwalifikacje i kompetencje, którzy podzielają wartości wynikające z Konwencji </w:t>
      </w:r>
      <w:r w:rsidR="00C97AB2">
        <w:rPr>
          <w:rFonts w:ascii="Times New Roman" w:hAnsi="Times New Roman" w:cs="Times New Roman"/>
        </w:rPr>
        <w:t xml:space="preserve">                         </w:t>
      </w:r>
      <w:r>
        <w:rPr>
          <w:rFonts w:ascii="Times New Roman" w:hAnsi="Times New Roman" w:cs="Times New Roman"/>
        </w:rPr>
        <w:t xml:space="preserve">o prawach dziecka, w szczególności </w:t>
      </w:r>
      <w:r w:rsidRPr="005D066A">
        <w:rPr>
          <w:rFonts w:ascii="Times New Roman" w:hAnsi="Times New Roman" w:cs="Times New Roman"/>
        </w:rPr>
        <w:t xml:space="preserve">prawo do ochrony </w:t>
      </w:r>
      <w:r>
        <w:rPr>
          <w:rFonts w:ascii="Times New Roman" w:hAnsi="Times New Roman" w:cs="Times New Roman"/>
        </w:rPr>
        <w:t xml:space="preserve">przed krzywdzeniem. </w:t>
      </w:r>
    </w:p>
    <w:p w14:paraId="4A9942BC" w14:textId="19F8A867" w:rsidR="0086482E" w:rsidRPr="007850BD" w:rsidRDefault="0086482E" w:rsidP="006F3216">
      <w:pPr>
        <w:pStyle w:val="Akapitzlist"/>
        <w:numPr>
          <w:ilvl w:val="0"/>
          <w:numId w:val="15"/>
        </w:numPr>
        <w:spacing w:line="360" w:lineRule="auto"/>
        <w:jc w:val="both"/>
        <w:rPr>
          <w:rFonts w:ascii="Times New Roman" w:hAnsi="Times New Roman" w:cs="Times New Roman"/>
        </w:rPr>
      </w:pPr>
      <w:r w:rsidRPr="007850BD">
        <w:rPr>
          <w:rFonts w:ascii="Times New Roman" w:hAnsi="Times New Roman" w:cs="Times New Roman"/>
        </w:rPr>
        <w:t>Przed dopuszczeniem do pracy z dziećmi Dyrektor uzyskuje informacje, czy dana osoba figuruje:</w:t>
      </w:r>
    </w:p>
    <w:p w14:paraId="74A205E7" w14:textId="28187F52" w:rsidR="0086482E" w:rsidRPr="0086482E" w:rsidRDefault="0086482E" w:rsidP="006F3216">
      <w:pPr>
        <w:spacing w:line="360" w:lineRule="auto"/>
        <w:ind w:left="360"/>
        <w:jc w:val="both"/>
        <w:rPr>
          <w:rFonts w:ascii="Times New Roman" w:hAnsi="Times New Roman" w:cs="Times New Roman"/>
        </w:rPr>
      </w:pPr>
      <w:r w:rsidRPr="0086482E">
        <w:rPr>
          <w:rFonts w:ascii="Times New Roman" w:hAnsi="Times New Roman" w:cs="Times New Roman"/>
        </w:rPr>
        <w:t>a) w Rejestrze Sprawców Przestępstw na Tle Seksualnym z dostępem ograniczonym</w:t>
      </w:r>
      <w:r w:rsidR="007850BD">
        <w:rPr>
          <w:rFonts w:ascii="Times New Roman" w:hAnsi="Times New Roman" w:cs="Times New Roman"/>
        </w:rPr>
        <w:t>;</w:t>
      </w:r>
    </w:p>
    <w:p w14:paraId="06C9666F" w14:textId="7AE5011D" w:rsidR="0086482E" w:rsidRDefault="0086482E" w:rsidP="006F3216">
      <w:pPr>
        <w:spacing w:line="360" w:lineRule="auto"/>
        <w:ind w:left="360"/>
        <w:jc w:val="both"/>
        <w:rPr>
          <w:rFonts w:ascii="Times New Roman" w:hAnsi="Times New Roman" w:cs="Times New Roman"/>
        </w:rPr>
      </w:pPr>
      <w:r w:rsidRPr="0086482E">
        <w:rPr>
          <w:rFonts w:ascii="Times New Roman" w:hAnsi="Times New Roman" w:cs="Times New Roman"/>
        </w:rPr>
        <w:t xml:space="preserve">b) w Rejestrze osób, wobec których Państwowa Komisja do spraw przeciwdziałania wykorzystaniu seksualnemu małoletnich poniżej 15 roku życia wydała postanowienie </w:t>
      </w:r>
      <w:r w:rsidR="007850BD">
        <w:rPr>
          <w:rFonts w:ascii="Times New Roman" w:hAnsi="Times New Roman" w:cs="Times New Roman"/>
        </w:rPr>
        <w:t xml:space="preserve">                                    </w:t>
      </w:r>
      <w:r w:rsidRPr="0086482E">
        <w:rPr>
          <w:rFonts w:ascii="Times New Roman" w:hAnsi="Times New Roman" w:cs="Times New Roman"/>
        </w:rPr>
        <w:t>o wpisie do Rejestru</w:t>
      </w:r>
      <w:r w:rsidR="007850BD">
        <w:rPr>
          <w:rFonts w:ascii="Times New Roman" w:hAnsi="Times New Roman" w:cs="Times New Roman"/>
        </w:rPr>
        <w:t>;</w:t>
      </w:r>
    </w:p>
    <w:p w14:paraId="26EE654B" w14:textId="10EF0D93" w:rsidR="007850BD" w:rsidRPr="0086482E" w:rsidRDefault="007850BD" w:rsidP="006F3216">
      <w:pPr>
        <w:spacing w:line="360" w:lineRule="auto"/>
        <w:ind w:left="360"/>
        <w:jc w:val="both"/>
        <w:rPr>
          <w:rFonts w:ascii="Times New Roman" w:hAnsi="Times New Roman" w:cs="Times New Roman"/>
        </w:rPr>
      </w:pPr>
      <w:r>
        <w:rPr>
          <w:rFonts w:ascii="Times New Roman" w:hAnsi="Times New Roman" w:cs="Times New Roman"/>
        </w:rPr>
        <w:lastRenderedPageBreak/>
        <w:t>c) w  przypadku osób zatrudnionych na stanowisku nauczyciela Dyrektor dodatkowo uzyskuje informację z Centralnego Rejestru Orzeczeń Dyscyplinarnych (SIO);</w:t>
      </w:r>
    </w:p>
    <w:p w14:paraId="6C4293C4" w14:textId="1ABB1DB8" w:rsidR="0086482E" w:rsidRPr="0086482E" w:rsidRDefault="0086482E" w:rsidP="006F3216">
      <w:pPr>
        <w:spacing w:line="360" w:lineRule="auto"/>
        <w:ind w:left="360"/>
        <w:jc w:val="both"/>
        <w:rPr>
          <w:rFonts w:ascii="Times New Roman" w:hAnsi="Times New Roman" w:cs="Times New Roman"/>
          <w:b/>
          <w:bCs/>
        </w:rPr>
      </w:pPr>
      <w:r w:rsidRPr="007850BD">
        <w:rPr>
          <w:rFonts w:ascii="Times New Roman" w:hAnsi="Times New Roman" w:cs="Times New Roman"/>
        </w:rPr>
        <w:t>3.</w:t>
      </w:r>
      <w:r>
        <w:rPr>
          <w:rFonts w:ascii="Times New Roman" w:hAnsi="Times New Roman" w:cs="Times New Roman"/>
          <w:b/>
          <w:bCs/>
        </w:rPr>
        <w:t xml:space="preserve"> </w:t>
      </w:r>
      <w:r w:rsidRPr="0086482E">
        <w:rPr>
          <w:rFonts w:ascii="Times New Roman" w:hAnsi="Times New Roman" w:cs="Times New Roman"/>
        </w:rPr>
        <w:t xml:space="preserve">Osoba zatrudniana przedkłada informację z Krajowego Rejestru Karnego w zakresie wymaganym obowiązującymi przepisami prawa. </w:t>
      </w:r>
    </w:p>
    <w:p w14:paraId="144DF93A" w14:textId="128A1F61" w:rsidR="0086482E" w:rsidRPr="0086482E" w:rsidRDefault="0086482E" w:rsidP="006F3216">
      <w:pPr>
        <w:spacing w:line="360" w:lineRule="auto"/>
        <w:ind w:left="360"/>
        <w:jc w:val="both"/>
        <w:rPr>
          <w:rFonts w:ascii="Times New Roman" w:hAnsi="Times New Roman" w:cs="Times New Roman"/>
          <w:b/>
          <w:bCs/>
        </w:rPr>
      </w:pPr>
      <w:r w:rsidRPr="007850BD">
        <w:rPr>
          <w:rFonts w:ascii="Times New Roman" w:hAnsi="Times New Roman" w:cs="Times New Roman"/>
        </w:rPr>
        <w:t>4.</w:t>
      </w:r>
      <w:r>
        <w:rPr>
          <w:rFonts w:ascii="Times New Roman" w:hAnsi="Times New Roman" w:cs="Times New Roman"/>
          <w:b/>
          <w:bCs/>
        </w:rPr>
        <w:t xml:space="preserve"> </w:t>
      </w:r>
      <w:r w:rsidRPr="0086482E">
        <w:rPr>
          <w:rFonts w:ascii="Times New Roman" w:hAnsi="Times New Roman" w:cs="Times New Roman"/>
        </w:rPr>
        <w:t xml:space="preserve">Osoba posiadająca obywatelstwo inne niż polskie zobowiązana jest przedłożyć informację z rejestru karnego państwa obywatelstwa dotyczącą działalności związanej </w:t>
      </w:r>
      <w:r w:rsidR="007850BD">
        <w:rPr>
          <w:rFonts w:ascii="Times New Roman" w:hAnsi="Times New Roman" w:cs="Times New Roman"/>
        </w:rPr>
        <w:t xml:space="preserve">                     </w:t>
      </w:r>
      <w:r w:rsidRPr="0086482E">
        <w:rPr>
          <w:rFonts w:ascii="Times New Roman" w:hAnsi="Times New Roman" w:cs="Times New Roman"/>
        </w:rPr>
        <w:t xml:space="preserve">z kontaktami z dziećmi. </w:t>
      </w:r>
    </w:p>
    <w:p w14:paraId="66C14D8E" w14:textId="6A3B21B0" w:rsidR="0086482E" w:rsidRPr="0086482E" w:rsidRDefault="0086482E" w:rsidP="006F3216">
      <w:pPr>
        <w:spacing w:line="360" w:lineRule="auto"/>
        <w:ind w:left="360"/>
        <w:jc w:val="both"/>
        <w:rPr>
          <w:rFonts w:ascii="Times New Roman" w:hAnsi="Times New Roman" w:cs="Times New Roman"/>
          <w:b/>
          <w:bCs/>
        </w:rPr>
      </w:pPr>
      <w:r w:rsidRPr="007850BD">
        <w:rPr>
          <w:rFonts w:ascii="Times New Roman" w:hAnsi="Times New Roman" w:cs="Times New Roman"/>
        </w:rPr>
        <w:t>5.</w:t>
      </w:r>
      <w:r>
        <w:rPr>
          <w:rFonts w:ascii="Times New Roman" w:hAnsi="Times New Roman" w:cs="Times New Roman"/>
          <w:b/>
          <w:bCs/>
        </w:rPr>
        <w:t xml:space="preserve"> </w:t>
      </w:r>
      <w:r w:rsidRPr="0086482E">
        <w:rPr>
          <w:rFonts w:ascii="Times New Roman" w:hAnsi="Times New Roman" w:cs="Times New Roman"/>
        </w:rPr>
        <w:t xml:space="preserve">Osoba zatrudniana składa oświadczenie o państwach, w których zamieszkiwała w ciągu ostatnich 20 lat, innych niż Rzeczpospolita Polska. </w:t>
      </w:r>
    </w:p>
    <w:p w14:paraId="63A7B87A" w14:textId="2B8A2191" w:rsidR="0086482E" w:rsidRPr="0086482E" w:rsidRDefault="0086482E" w:rsidP="006F3216">
      <w:pPr>
        <w:spacing w:line="360" w:lineRule="auto"/>
        <w:ind w:left="360"/>
        <w:jc w:val="both"/>
        <w:rPr>
          <w:rFonts w:ascii="Times New Roman" w:hAnsi="Times New Roman" w:cs="Times New Roman"/>
          <w:b/>
          <w:bCs/>
        </w:rPr>
      </w:pPr>
      <w:r w:rsidRPr="0086482E">
        <w:rPr>
          <w:rFonts w:ascii="Times New Roman" w:hAnsi="Times New Roman" w:cs="Times New Roman"/>
          <w:b/>
          <w:bCs/>
        </w:rPr>
        <w:t>6.</w:t>
      </w:r>
      <w:r>
        <w:rPr>
          <w:rFonts w:ascii="Times New Roman" w:hAnsi="Times New Roman" w:cs="Times New Roman"/>
          <w:b/>
          <w:bCs/>
        </w:rPr>
        <w:t xml:space="preserve"> </w:t>
      </w:r>
      <w:r w:rsidRPr="0086482E">
        <w:rPr>
          <w:rFonts w:ascii="Times New Roman" w:hAnsi="Times New Roman" w:cs="Times New Roman"/>
        </w:rPr>
        <w:t xml:space="preserve">Jeżeli prawo danego państwa nie przewiduje wydawania informacji z rejestru karnego, osoba zatrudniana składa stosowne oświadczenie pod rygorem odpowiedzialności karnej </w:t>
      </w:r>
      <w:r w:rsidR="00C97AB2">
        <w:rPr>
          <w:rFonts w:ascii="Times New Roman" w:hAnsi="Times New Roman" w:cs="Times New Roman"/>
        </w:rPr>
        <w:t xml:space="preserve">     </w:t>
      </w:r>
      <w:r w:rsidRPr="0086482E">
        <w:rPr>
          <w:rFonts w:ascii="Times New Roman" w:hAnsi="Times New Roman" w:cs="Times New Roman"/>
        </w:rPr>
        <w:t xml:space="preserve">za złożenie fałszywego oświadczenia. </w:t>
      </w:r>
    </w:p>
    <w:p w14:paraId="3A28680B" w14:textId="0B3F508D" w:rsidR="0086482E" w:rsidRPr="0086482E" w:rsidRDefault="0086482E" w:rsidP="006F3216">
      <w:pPr>
        <w:spacing w:line="360" w:lineRule="auto"/>
        <w:ind w:left="360"/>
        <w:jc w:val="both"/>
        <w:rPr>
          <w:rFonts w:ascii="Times New Roman" w:hAnsi="Times New Roman" w:cs="Times New Roman"/>
          <w:b/>
          <w:bCs/>
        </w:rPr>
      </w:pPr>
      <w:r w:rsidRPr="0086482E">
        <w:rPr>
          <w:rFonts w:ascii="Times New Roman" w:hAnsi="Times New Roman" w:cs="Times New Roman"/>
          <w:b/>
          <w:bCs/>
        </w:rPr>
        <w:t>7.</w:t>
      </w:r>
      <w:r>
        <w:rPr>
          <w:rFonts w:ascii="Times New Roman" w:hAnsi="Times New Roman" w:cs="Times New Roman"/>
          <w:b/>
          <w:bCs/>
        </w:rPr>
        <w:t xml:space="preserve"> </w:t>
      </w:r>
      <w:r w:rsidRPr="0086482E">
        <w:rPr>
          <w:rFonts w:ascii="Times New Roman" w:hAnsi="Times New Roman" w:cs="Times New Roman"/>
        </w:rPr>
        <w:t xml:space="preserve">Dokumenty uzyskane podczas weryfikacji przechowywane są zgodnie z obowiązującymi przepisami prawa i zasadami ochrony danych osobowych.  </w:t>
      </w:r>
    </w:p>
    <w:p w14:paraId="2AC47CD4" w14:textId="3CFD6C3A" w:rsidR="0086482E" w:rsidRPr="0086482E" w:rsidRDefault="007850BD" w:rsidP="006F3216">
      <w:pPr>
        <w:spacing w:line="360" w:lineRule="auto"/>
        <w:ind w:left="360"/>
        <w:jc w:val="both"/>
        <w:rPr>
          <w:rFonts w:ascii="Times New Roman" w:hAnsi="Times New Roman" w:cs="Times New Roman"/>
          <w:b/>
          <w:bCs/>
        </w:rPr>
      </w:pPr>
      <w:r>
        <w:rPr>
          <w:rFonts w:ascii="Times New Roman" w:hAnsi="Times New Roman" w:cs="Times New Roman"/>
        </w:rPr>
        <w:t>8</w:t>
      </w:r>
      <w:r w:rsidR="0086482E" w:rsidRPr="007850BD">
        <w:rPr>
          <w:rFonts w:ascii="Times New Roman" w:hAnsi="Times New Roman" w:cs="Times New Roman"/>
        </w:rPr>
        <w:t>.</w:t>
      </w:r>
      <w:r w:rsidR="0086482E">
        <w:rPr>
          <w:rFonts w:ascii="Times New Roman" w:hAnsi="Times New Roman" w:cs="Times New Roman"/>
          <w:b/>
          <w:bCs/>
        </w:rPr>
        <w:t xml:space="preserve"> </w:t>
      </w:r>
      <w:r w:rsidR="0086482E" w:rsidRPr="0086482E">
        <w:rPr>
          <w:rFonts w:ascii="Times New Roman" w:hAnsi="Times New Roman" w:cs="Times New Roman"/>
        </w:rPr>
        <w:t>Nowo zatrudniony pracownik przed rozpoczęciem pracy:</w:t>
      </w:r>
    </w:p>
    <w:p w14:paraId="331BFF37" w14:textId="77777777" w:rsidR="007850BD" w:rsidRDefault="0086482E" w:rsidP="006F3216">
      <w:pPr>
        <w:spacing w:line="360" w:lineRule="auto"/>
        <w:ind w:left="360"/>
        <w:jc w:val="both"/>
        <w:rPr>
          <w:rFonts w:ascii="Times New Roman" w:hAnsi="Times New Roman" w:cs="Times New Roman"/>
        </w:rPr>
      </w:pPr>
      <w:r w:rsidRPr="0086482E">
        <w:rPr>
          <w:rFonts w:ascii="Times New Roman" w:hAnsi="Times New Roman" w:cs="Times New Roman"/>
        </w:rPr>
        <w:t>a) zapoznaje się ze Standardami Ochrony Małoletnich</w:t>
      </w:r>
      <w:r w:rsidR="007850BD">
        <w:rPr>
          <w:rFonts w:ascii="Times New Roman" w:hAnsi="Times New Roman" w:cs="Times New Roman"/>
        </w:rPr>
        <w:t>;</w:t>
      </w:r>
    </w:p>
    <w:p w14:paraId="3D081A83" w14:textId="769F3913" w:rsidR="0086482E" w:rsidRPr="0086482E" w:rsidRDefault="0086482E" w:rsidP="006F3216">
      <w:pPr>
        <w:spacing w:line="360" w:lineRule="auto"/>
        <w:ind w:left="360"/>
        <w:jc w:val="both"/>
        <w:rPr>
          <w:rFonts w:ascii="Times New Roman" w:hAnsi="Times New Roman" w:cs="Times New Roman"/>
        </w:rPr>
      </w:pPr>
      <w:r w:rsidRPr="0086482E">
        <w:rPr>
          <w:rFonts w:ascii="Times New Roman" w:hAnsi="Times New Roman" w:cs="Times New Roman"/>
        </w:rPr>
        <w:t>b) podpisuje oświadczenie o zapoznaniu się z ich treścią</w:t>
      </w:r>
      <w:r w:rsidR="00C97AB2">
        <w:rPr>
          <w:rFonts w:ascii="Times New Roman" w:hAnsi="Times New Roman" w:cs="Times New Roman"/>
        </w:rPr>
        <w:t xml:space="preserve"> (załącznik nr 4); </w:t>
      </w:r>
    </w:p>
    <w:p w14:paraId="7AEDF6DE" w14:textId="504F5190" w:rsidR="0086482E" w:rsidRPr="0086482E" w:rsidRDefault="0086482E" w:rsidP="006F3216">
      <w:pPr>
        <w:spacing w:line="360" w:lineRule="auto"/>
        <w:ind w:left="360"/>
        <w:jc w:val="both"/>
        <w:rPr>
          <w:rFonts w:ascii="Times New Roman" w:hAnsi="Times New Roman" w:cs="Times New Roman"/>
        </w:rPr>
      </w:pPr>
      <w:r w:rsidRPr="0086482E">
        <w:rPr>
          <w:rFonts w:ascii="Times New Roman" w:hAnsi="Times New Roman" w:cs="Times New Roman"/>
        </w:rPr>
        <w:t xml:space="preserve">c) zobowiązuje się do ich przestrzegania. </w:t>
      </w:r>
    </w:p>
    <w:p w14:paraId="0ED92131" w14:textId="1F5CA949" w:rsidR="007850BD" w:rsidRDefault="0086482E" w:rsidP="006F3216">
      <w:pPr>
        <w:spacing w:line="360" w:lineRule="auto"/>
        <w:ind w:left="360"/>
        <w:jc w:val="both"/>
        <w:rPr>
          <w:rFonts w:ascii="Times New Roman" w:hAnsi="Times New Roman" w:cs="Times New Roman"/>
        </w:rPr>
      </w:pPr>
      <w:r w:rsidRPr="007674FE">
        <w:rPr>
          <w:rFonts w:ascii="Times New Roman" w:hAnsi="Times New Roman" w:cs="Times New Roman"/>
        </w:rPr>
        <w:t xml:space="preserve">9. W przypadku organizowania obserwacji grup przez specjalistów spoza przedszkola </w:t>
      </w:r>
      <w:r>
        <w:rPr>
          <w:rFonts w:ascii="Times New Roman" w:hAnsi="Times New Roman" w:cs="Times New Roman"/>
        </w:rPr>
        <w:t xml:space="preserve">wymagana jest uprzednia zgoda rodziców lub opiekunów prawnych dziecka. Obserwacje odbywają się wyłącznie w obecności pracowników Przedszkola i z zachowaniem zasad bezpieczeństwa dzieci. </w:t>
      </w:r>
    </w:p>
    <w:p w14:paraId="5EA84A24" w14:textId="02D17695" w:rsidR="007674FE" w:rsidRPr="007674FE" w:rsidRDefault="007674FE" w:rsidP="007674FE">
      <w:pPr>
        <w:spacing w:line="360" w:lineRule="auto"/>
        <w:ind w:left="360"/>
        <w:jc w:val="center"/>
        <w:rPr>
          <w:rFonts w:ascii="Times New Roman" w:hAnsi="Times New Roman" w:cs="Times New Roman"/>
          <w:b/>
          <w:bCs/>
        </w:rPr>
      </w:pPr>
      <w:r w:rsidRPr="007674FE">
        <w:rPr>
          <w:rFonts w:ascii="Times New Roman" w:hAnsi="Times New Roman" w:cs="Times New Roman"/>
          <w:b/>
          <w:bCs/>
        </w:rPr>
        <w:t>ROZDZIAŁ III</w:t>
      </w:r>
    </w:p>
    <w:p w14:paraId="79313B24" w14:textId="77777777" w:rsidR="007674FE" w:rsidRPr="00A2293B" w:rsidRDefault="007674FE" w:rsidP="007674FE">
      <w:pPr>
        <w:ind w:left="360"/>
        <w:jc w:val="center"/>
        <w:rPr>
          <w:rFonts w:ascii="Times New Roman" w:hAnsi="Times New Roman" w:cs="Times New Roman"/>
          <w:b/>
          <w:bCs/>
        </w:rPr>
      </w:pPr>
      <w:r w:rsidRPr="00A2293B">
        <w:rPr>
          <w:rFonts w:ascii="Times New Roman" w:hAnsi="Times New Roman" w:cs="Times New Roman"/>
          <w:b/>
          <w:bCs/>
        </w:rPr>
        <w:t>Zakres kompetencji osoby odpowiedzialnej za przygotowanie personelu do stosowania Standardów Ochrony Małoletnich oraz zasady przygotowania personelu do ich stosowania</w:t>
      </w:r>
    </w:p>
    <w:p w14:paraId="70B6BBC7" w14:textId="55F41738" w:rsidR="007674FE" w:rsidRPr="00A2293B" w:rsidRDefault="007674FE" w:rsidP="007674FE">
      <w:pPr>
        <w:ind w:left="3900" w:firstLine="348"/>
        <w:rPr>
          <w:rFonts w:ascii="Times New Roman" w:hAnsi="Times New Roman" w:cs="Times New Roman"/>
          <w:b/>
          <w:bCs/>
        </w:rPr>
      </w:pPr>
      <w:r w:rsidRPr="00A2293B">
        <w:rPr>
          <w:rFonts w:ascii="Times New Roman" w:hAnsi="Times New Roman" w:cs="Times New Roman"/>
          <w:b/>
          <w:bCs/>
        </w:rPr>
        <w:t xml:space="preserve">§ </w:t>
      </w:r>
      <w:r>
        <w:rPr>
          <w:rFonts w:ascii="Times New Roman" w:hAnsi="Times New Roman" w:cs="Times New Roman"/>
          <w:b/>
          <w:bCs/>
        </w:rPr>
        <w:t>3</w:t>
      </w:r>
    </w:p>
    <w:p w14:paraId="2D4EAA1E" w14:textId="77777777"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 xml:space="preserve">1. Dyrektor Przedszkola odpowiada za wdrożenie Standardów Ochrony Małoletnich oraz zapewnienie pracownikom odpowiedniego przygotowania do ich stosowania. Dyrektor </w:t>
      </w:r>
      <w:r w:rsidRPr="007674FE">
        <w:rPr>
          <w:rFonts w:ascii="Times New Roman" w:hAnsi="Times New Roman" w:cs="Times New Roman"/>
        </w:rPr>
        <w:lastRenderedPageBreak/>
        <w:t xml:space="preserve">może osobiście wykonywać zadania związane z realizacją Standardów lub wyznaczyć Koordynatora ds. Standardów Ochrony Małoletnich. </w:t>
      </w:r>
    </w:p>
    <w:p w14:paraId="3DE11F3C" w14:textId="77777777"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2. Koordynator ds. Standardów Ochrony Małoletnich powinien posiadać wiedzę oraz umiejętności w zakresie:</w:t>
      </w:r>
    </w:p>
    <w:p w14:paraId="00780E94" w14:textId="76DF2C5E"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a) ochrony praw dziecka</w:t>
      </w:r>
      <w:r>
        <w:rPr>
          <w:rFonts w:ascii="Times New Roman" w:hAnsi="Times New Roman" w:cs="Times New Roman"/>
        </w:rPr>
        <w:t>;</w:t>
      </w:r>
    </w:p>
    <w:p w14:paraId="18D3E5B6" w14:textId="65977C44"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b) rozpoznawania symptomów krzywdzenia dzieci</w:t>
      </w:r>
      <w:r>
        <w:rPr>
          <w:rFonts w:ascii="Times New Roman" w:hAnsi="Times New Roman" w:cs="Times New Roman"/>
        </w:rPr>
        <w:t>;</w:t>
      </w:r>
    </w:p>
    <w:p w14:paraId="14203576" w14:textId="7F27A541"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c) prowadzenia działań interwencyjnych</w:t>
      </w:r>
      <w:r>
        <w:rPr>
          <w:rFonts w:ascii="Times New Roman" w:hAnsi="Times New Roman" w:cs="Times New Roman"/>
        </w:rPr>
        <w:t>;</w:t>
      </w:r>
    </w:p>
    <w:p w14:paraId="32AFB3A4" w14:textId="0A4004BA"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d) współpracy z instytucjami wspierającymi dziecko i rodzinę</w:t>
      </w:r>
      <w:r>
        <w:rPr>
          <w:rFonts w:ascii="Times New Roman" w:hAnsi="Times New Roman" w:cs="Times New Roman"/>
        </w:rPr>
        <w:t>;</w:t>
      </w:r>
    </w:p>
    <w:p w14:paraId="198B6C84" w14:textId="487F186C"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e) prowadzenia działań szkoleniowych dla pracowników</w:t>
      </w:r>
      <w:r>
        <w:rPr>
          <w:rFonts w:ascii="Times New Roman" w:hAnsi="Times New Roman" w:cs="Times New Roman"/>
        </w:rPr>
        <w:t>;</w:t>
      </w:r>
    </w:p>
    <w:p w14:paraId="14CEBC31" w14:textId="77777777"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 xml:space="preserve">f) ochrony danych osobowych i zachowania poufności informacji dotyczących dzieci. </w:t>
      </w:r>
    </w:p>
    <w:p w14:paraId="5A16506B" w14:textId="77777777"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3. Do zadań Koordynatora ds. Standardów Ochrony Małoletnich należy w szczególności:</w:t>
      </w:r>
    </w:p>
    <w:p w14:paraId="25180C4D" w14:textId="6B2376B4"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a) monitorowanie przestrzegania Standardów Ochrony Małoletnich</w:t>
      </w:r>
      <w:r>
        <w:rPr>
          <w:rFonts w:ascii="Times New Roman" w:hAnsi="Times New Roman" w:cs="Times New Roman"/>
        </w:rPr>
        <w:t>;</w:t>
      </w:r>
    </w:p>
    <w:p w14:paraId="269CA5AA" w14:textId="3C083140"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b) organizowanie i dokumentowanie szkoleń pracowników</w:t>
      </w:r>
      <w:r>
        <w:rPr>
          <w:rFonts w:ascii="Times New Roman" w:hAnsi="Times New Roman" w:cs="Times New Roman"/>
        </w:rPr>
        <w:t>;</w:t>
      </w:r>
    </w:p>
    <w:p w14:paraId="628C2D5E" w14:textId="00FE138C"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c) zapoznawanie nowo zatrudnionych pracowników ze Standardami</w:t>
      </w:r>
      <w:r>
        <w:rPr>
          <w:rFonts w:ascii="Times New Roman" w:hAnsi="Times New Roman" w:cs="Times New Roman"/>
        </w:rPr>
        <w:t>;</w:t>
      </w:r>
    </w:p>
    <w:p w14:paraId="36B55B59" w14:textId="7BA2D8F6"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d) prowadzenie dokumentacji związanej z realizacją Standardów</w:t>
      </w:r>
      <w:r>
        <w:rPr>
          <w:rFonts w:ascii="Times New Roman" w:hAnsi="Times New Roman" w:cs="Times New Roman"/>
        </w:rPr>
        <w:t>;</w:t>
      </w:r>
    </w:p>
    <w:p w14:paraId="667E23E5" w14:textId="53EDAB84"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e) przyjmowanie zgłoszeń dotyczących zagrożenia bezpieczeństwa dzieci</w:t>
      </w:r>
      <w:r>
        <w:rPr>
          <w:rFonts w:ascii="Times New Roman" w:hAnsi="Times New Roman" w:cs="Times New Roman"/>
        </w:rPr>
        <w:t>;</w:t>
      </w:r>
    </w:p>
    <w:p w14:paraId="1033FBBC" w14:textId="4069D60C"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f) wspieranie Dyrektora podczas prowadzenia działań interwencyjnych</w:t>
      </w:r>
      <w:r>
        <w:rPr>
          <w:rFonts w:ascii="Times New Roman" w:hAnsi="Times New Roman" w:cs="Times New Roman"/>
        </w:rPr>
        <w:t>;</w:t>
      </w:r>
    </w:p>
    <w:p w14:paraId="354D1238" w14:textId="77777777"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 xml:space="preserve">g) przygotowywanie propozycji zmian w Standardach. </w:t>
      </w:r>
    </w:p>
    <w:p w14:paraId="68C0CDA6" w14:textId="77777777"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4. Każdy pracownik Przedszkola przed dopuszczeniem do pracy z dziećmi:</w:t>
      </w:r>
    </w:p>
    <w:p w14:paraId="479E5B4E" w14:textId="4A7A23FD"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a) zapoznaje się ze Standardami Ochrony Małoletnich</w:t>
      </w:r>
      <w:r w:rsidR="00C97AB2">
        <w:rPr>
          <w:rFonts w:ascii="Times New Roman" w:hAnsi="Times New Roman" w:cs="Times New Roman"/>
        </w:rPr>
        <w:t>;</w:t>
      </w:r>
    </w:p>
    <w:p w14:paraId="21219ECC" w14:textId="4A11F4DC"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b) uczestniczy w szkoleniu wstępnym</w:t>
      </w:r>
      <w:r w:rsidR="00C97AB2">
        <w:rPr>
          <w:rFonts w:ascii="Times New Roman" w:hAnsi="Times New Roman" w:cs="Times New Roman"/>
        </w:rPr>
        <w:t>;</w:t>
      </w:r>
    </w:p>
    <w:p w14:paraId="52D71AB1" w14:textId="17A0ABBC" w:rsidR="00C97AB2" w:rsidRDefault="007674FE" w:rsidP="007674FE">
      <w:pPr>
        <w:ind w:left="360"/>
        <w:jc w:val="both"/>
        <w:rPr>
          <w:rFonts w:ascii="Times New Roman" w:hAnsi="Times New Roman" w:cs="Times New Roman"/>
        </w:rPr>
      </w:pPr>
      <w:r w:rsidRPr="007674FE">
        <w:rPr>
          <w:rFonts w:ascii="Times New Roman" w:hAnsi="Times New Roman" w:cs="Times New Roman"/>
        </w:rPr>
        <w:t>c) podpisuje oświadczenie o zapoznaniu się ze Standardami i zobowiązaniu do ich przestrzegania</w:t>
      </w:r>
      <w:r w:rsidR="00C97AB2">
        <w:rPr>
          <w:rFonts w:ascii="Times New Roman" w:hAnsi="Times New Roman" w:cs="Times New Roman"/>
        </w:rPr>
        <w:t xml:space="preserve">- załącznik nr 4. </w:t>
      </w:r>
    </w:p>
    <w:p w14:paraId="1F801002" w14:textId="2AB3E7FA"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5. Szkolenia z zakresu ochrony małoletnich organizowane są:</w:t>
      </w:r>
    </w:p>
    <w:p w14:paraId="0EF2E0B1" w14:textId="7B5B731F"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a) dla nowo zatrudnianych pracowników przed rozpoczęciem pracy z dziećmi</w:t>
      </w:r>
      <w:r>
        <w:rPr>
          <w:rFonts w:ascii="Times New Roman" w:hAnsi="Times New Roman" w:cs="Times New Roman"/>
        </w:rPr>
        <w:t>;</w:t>
      </w:r>
    </w:p>
    <w:p w14:paraId="16A2901D" w14:textId="37476A9B"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b) dla wszystkich pracowników nie rzadziej niż raz na dwa lata</w:t>
      </w:r>
      <w:r>
        <w:rPr>
          <w:rFonts w:ascii="Times New Roman" w:hAnsi="Times New Roman" w:cs="Times New Roman"/>
        </w:rPr>
        <w:t>;</w:t>
      </w:r>
    </w:p>
    <w:p w14:paraId="757F69A5" w14:textId="77777777"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 xml:space="preserve">c) każdorazowo po wprowadzeniu istotnych zmian w Standardach Ochrony Małoletnich lub zmian przepisów prawa. </w:t>
      </w:r>
    </w:p>
    <w:p w14:paraId="3404D93A" w14:textId="77777777"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6. Szkolenia obejmują w szczególności:</w:t>
      </w:r>
    </w:p>
    <w:p w14:paraId="390E4A55" w14:textId="084C038D"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a) zasady ochrony małoletnich obowiązujące w Przedszkolu</w:t>
      </w:r>
      <w:r>
        <w:rPr>
          <w:rFonts w:ascii="Times New Roman" w:hAnsi="Times New Roman" w:cs="Times New Roman"/>
        </w:rPr>
        <w:t>;</w:t>
      </w:r>
    </w:p>
    <w:p w14:paraId="7446648F" w14:textId="591FD719"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lastRenderedPageBreak/>
        <w:t>b) rozpoznawanie symptomów krzywdzenia dziecka</w:t>
      </w:r>
      <w:r>
        <w:rPr>
          <w:rFonts w:ascii="Times New Roman" w:hAnsi="Times New Roman" w:cs="Times New Roman"/>
        </w:rPr>
        <w:t>;</w:t>
      </w:r>
    </w:p>
    <w:p w14:paraId="4B8CBF4E" w14:textId="4C17AFAE"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c) procedury interwencji</w:t>
      </w:r>
      <w:r>
        <w:rPr>
          <w:rFonts w:ascii="Times New Roman" w:hAnsi="Times New Roman" w:cs="Times New Roman"/>
        </w:rPr>
        <w:t>;</w:t>
      </w:r>
    </w:p>
    <w:p w14:paraId="7193E8D4" w14:textId="0D7C69C2"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d) procedurę „Niebieskiej Karty”</w:t>
      </w:r>
      <w:r>
        <w:rPr>
          <w:rFonts w:ascii="Times New Roman" w:hAnsi="Times New Roman" w:cs="Times New Roman"/>
        </w:rPr>
        <w:t>;</w:t>
      </w:r>
    </w:p>
    <w:p w14:paraId="5257F085" w14:textId="73006D9F"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e) zasady bezpiecznych relacji personel-dziecko i dziecko-dziecko</w:t>
      </w:r>
      <w:r>
        <w:rPr>
          <w:rFonts w:ascii="Times New Roman" w:hAnsi="Times New Roman" w:cs="Times New Roman"/>
        </w:rPr>
        <w:t>;</w:t>
      </w:r>
    </w:p>
    <w:p w14:paraId="12B3008D" w14:textId="5C20A395"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f) ochronę danych osobowych i wizerunku dziecka</w:t>
      </w:r>
      <w:r>
        <w:rPr>
          <w:rFonts w:ascii="Times New Roman" w:hAnsi="Times New Roman" w:cs="Times New Roman"/>
        </w:rPr>
        <w:t>;</w:t>
      </w:r>
    </w:p>
    <w:p w14:paraId="7828D9B7" w14:textId="77777777"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 xml:space="preserve">g) bezpieczne korzystanie z technologii cyfrowych. </w:t>
      </w:r>
    </w:p>
    <w:p w14:paraId="52354009" w14:textId="77777777"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7. Przeprowadzenie szkolenia dokumentowane jest poprzez:</w:t>
      </w:r>
    </w:p>
    <w:p w14:paraId="6C1B97EF" w14:textId="1EDE34F4" w:rsidR="007674FE" w:rsidRDefault="007674FE" w:rsidP="007674FE">
      <w:pPr>
        <w:ind w:left="360"/>
        <w:jc w:val="both"/>
        <w:rPr>
          <w:rFonts w:ascii="Times New Roman" w:hAnsi="Times New Roman" w:cs="Times New Roman"/>
        </w:rPr>
      </w:pPr>
      <w:r w:rsidRPr="007674FE">
        <w:rPr>
          <w:rFonts w:ascii="Times New Roman" w:hAnsi="Times New Roman" w:cs="Times New Roman"/>
        </w:rPr>
        <w:t>a) listę obecności</w:t>
      </w:r>
      <w:r>
        <w:rPr>
          <w:rFonts w:ascii="Times New Roman" w:hAnsi="Times New Roman" w:cs="Times New Roman"/>
        </w:rPr>
        <w:t>;</w:t>
      </w:r>
    </w:p>
    <w:p w14:paraId="25AA188E" w14:textId="6100D789"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b) program szkolenia</w:t>
      </w:r>
      <w:r>
        <w:rPr>
          <w:rFonts w:ascii="Times New Roman" w:hAnsi="Times New Roman" w:cs="Times New Roman"/>
        </w:rPr>
        <w:t>;</w:t>
      </w:r>
    </w:p>
    <w:p w14:paraId="197D546A" w14:textId="77777777" w:rsidR="007674FE" w:rsidRDefault="007674FE" w:rsidP="007674FE">
      <w:pPr>
        <w:ind w:left="360"/>
        <w:jc w:val="both"/>
        <w:rPr>
          <w:rFonts w:ascii="Times New Roman" w:hAnsi="Times New Roman" w:cs="Times New Roman"/>
        </w:rPr>
      </w:pPr>
      <w:r w:rsidRPr="007674FE">
        <w:rPr>
          <w:rFonts w:ascii="Times New Roman" w:hAnsi="Times New Roman" w:cs="Times New Roman"/>
        </w:rPr>
        <w:t>c) materiały szkoleniowe</w:t>
      </w:r>
      <w:r>
        <w:rPr>
          <w:rFonts w:ascii="Times New Roman" w:hAnsi="Times New Roman" w:cs="Times New Roman"/>
        </w:rPr>
        <w:t>;</w:t>
      </w:r>
    </w:p>
    <w:p w14:paraId="121625A8" w14:textId="77873807"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 xml:space="preserve">d) potwierdzenia zapoznania się ze Standardami. </w:t>
      </w:r>
    </w:p>
    <w:p w14:paraId="76AF5F71" w14:textId="77777777"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 xml:space="preserve">8. Dokumentacja szkoleń przechowywana jest zgodnie z obowiązującymi przepisami dotyczącymi dokumentacji pracowniczej i ochrony danych osobowych. </w:t>
      </w:r>
    </w:p>
    <w:p w14:paraId="40ED61D8" w14:textId="77777777"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 xml:space="preserve">9. Koordynator nie rzadziej niż raz na dwa lata dokonuje oceny potrzeb szkoleniowych pracowników oraz przedstawia Dyrektorowi propozycje działań doskonalących w zakresie ochrony małoletnich. </w:t>
      </w:r>
    </w:p>
    <w:p w14:paraId="6DCF759B" w14:textId="013B186F" w:rsidR="007674FE" w:rsidRPr="007674FE" w:rsidRDefault="007674FE" w:rsidP="007674FE">
      <w:pPr>
        <w:ind w:left="360"/>
        <w:jc w:val="both"/>
        <w:rPr>
          <w:rFonts w:ascii="Times New Roman" w:hAnsi="Times New Roman" w:cs="Times New Roman"/>
        </w:rPr>
      </w:pPr>
      <w:r w:rsidRPr="007674FE">
        <w:rPr>
          <w:rFonts w:ascii="Times New Roman" w:hAnsi="Times New Roman" w:cs="Times New Roman"/>
        </w:rPr>
        <w:t xml:space="preserve">10. Wszyscy pracownicy są zobowiązani do stałego podnoszenia swojej wiedzy </w:t>
      </w:r>
      <w:r>
        <w:rPr>
          <w:rFonts w:ascii="Times New Roman" w:hAnsi="Times New Roman" w:cs="Times New Roman"/>
        </w:rPr>
        <w:t xml:space="preserve">                                         </w:t>
      </w:r>
      <w:r w:rsidRPr="007674FE">
        <w:rPr>
          <w:rFonts w:ascii="Times New Roman" w:hAnsi="Times New Roman" w:cs="Times New Roman"/>
        </w:rPr>
        <w:t>i kompetencji w zakresie ochrony dzieci oraz stosowania Standardów Ochrony Małoletnich w codziennej pracy.</w:t>
      </w:r>
    </w:p>
    <w:p w14:paraId="5F0BDBAD" w14:textId="77777777" w:rsidR="008E04DF" w:rsidRPr="00927E07" w:rsidRDefault="008E04DF" w:rsidP="00620469">
      <w:pPr>
        <w:spacing w:line="360" w:lineRule="auto"/>
        <w:jc w:val="both"/>
        <w:rPr>
          <w:rFonts w:ascii="Times New Roman" w:hAnsi="Times New Roman" w:cs="Times New Roman"/>
        </w:rPr>
      </w:pPr>
    </w:p>
    <w:p w14:paraId="2F0467FF" w14:textId="5214B136" w:rsidR="0086482E" w:rsidRPr="0086482E" w:rsidRDefault="0086482E" w:rsidP="004765E0">
      <w:pPr>
        <w:ind w:left="360"/>
        <w:jc w:val="center"/>
        <w:rPr>
          <w:rFonts w:ascii="Times New Roman" w:hAnsi="Times New Roman" w:cs="Times New Roman"/>
          <w:b/>
          <w:bCs/>
        </w:rPr>
      </w:pPr>
      <w:r w:rsidRPr="0086482E">
        <w:rPr>
          <w:rFonts w:ascii="Times New Roman" w:hAnsi="Times New Roman" w:cs="Times New Roman"/>
          <w:b/>
          <w:bCs/>
        </w:rPr>
        <w:t>ROZDZIAŁ I</w:t>
      </w:r>
      <w:r w:rsidR="007674FE">
        <w:rPr>
          <w:rFonts w:ascii="Times New Roman" w:hAnsi="Times New Roman" w:cs="Times New Roman"/>
          <w:b/>
          <w:bCs/>
        </w:rPr>
        <w:t>V</w:t>
      </w:r>
    </w:p>
    <w:p w14:paraId="57167A0D" w14:textId="2675CABE" w:rsidR="0086482E" w:rsidRPr="0086482E" w:rsidRDefault="0086482E" w:rsidP="004765E0">
      <w:pPr>
        <w:ind w:left="360"/>
        <w:jc w:val="both"/>
        <w:rPr>
          <w:rFonts w:ascii="Times New Roman" w:hAnsi="Times New Roman" w:cs="Times New Roman"/>
          <w:b/>
          <w:bCs/>
        </w:rPr>
      </w:pPr>
      <w:r w:rsidRPr="0086482E">
        <w:rPr>
          <w:rFonts w:ascii="Times New Roman" w:hAnsi="Times New Roman" w:cs="Times New Roman"/>
          <w:b/>
          <w:bCs/>
        </w:rPr>
        <w:t xml:space="preserve">Zasady zapewniające bezpieczne relacje między małoletnim a personelem </w:t>
      </w:r>
    </w:p>
    <w:p w14:paraId="2B9AB63C" w14:textId="57DBA41C" w:rsidR="00927E07" w:rsidRPr="00927E07" w:rsidRDefault="0086482E" w:rsidP="006F3216">
      <w:pPr>
        <w:ind w:left="3900" w:firstLine="348"/>
        <w:jc w:val="both"/>
        <w:rPr>
          <w:rFonts w:ascii="Times New Roman" w:hAnsi="Times New Roman" w:cs="Times New Roman"/>
          <w:b/>
          <w:bCs/>
        </w:rPr>
      </w:pPr>
      <w:r w:rsidRPr="0086482E">
        <w:rPr>
          <w:rFonts w:ascii="Times New Roman" w:hAnsi="Times New Roman" w:cs="Times New Roman"/>
          <w:b/>
          <w:bCs/>
        </w:rPr>
        <w:t xml:space="preserve">§ </w:t>
      </w:r>
      <w:r w:rsidR="007674FE">
        <w:rPr>
          <w:rFonts w:ascii="Times New Roman" w:hAnsi="Times New Roman" w:cs="Times New Roman"/>
          <w:b/>
          <w:bCs/>
        </w:rPr>
        <w:t>4</w:t>
      </w:r>
    </w:p>
    <w:p w14:paraId="44AD7771" w14:textId="77777777" w:rsidR="00927E07" w:rsidRDefault="00927E07" w:rsidP="006F3216">
      <w:pPr>
        <w:pStyle w:val="Akapitzlist"/>
        <w:numPr>
          <w:ilvl w:val="0"/>
          <w:numId w:val="18"/>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Zasady bezpiecznych relacji personelu z dziećmi obowiązują wszystkich pracowników, współpracowników, stażystów, praktykantów oraz wolontariuszy. </w:t>
      </w:r>
    </w:p>
    <w:p w14:paraId="4DCBF7D3" w14:textId="77777777" w:rsidR="00927E07" w:rsidRPr="00E5518F" w:rsidRDefault="00927E07" w:rsidP="006F3216">
      <w:pPr>
        <w:pStyle w:val="Akapitzlist"/>
        <w:numPr>
          <w:ilvl w:val="0"/>
          <w:numId w:val="18"/>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Wszelkie działania związane z kontaktem z dzieckiem podejmowane                                     są z poszanowaniem prawa do ochrony prywatności dziecka. Kontakt bezpośredni pracownika dostosowany jest do potrzeb dziecka i odbywa się za zgodą dziecka. Dopuszczalny kontakt fizyczny powinien być w naturalny sposób związany z zabawą, pomocą dziecku w czynnościach higienicznych, koniecznością zapewnienia dziecku </w:t>
      </w:r>
      <w:r w:rsidRPr="00E5518F">
        <w:rPr>
          <w:rFonts w:ascii="Times New Roman" w:hAnsi="Times New Roman" w:cs="Times New Roman"/>
          <w:shd w:val="clear" w:color="auto" w:fill="FFFFFF"/>
        </w:rPr>
        <w:t xml:space="preserve">bezpieczeństwa lub potrzebą uspokojenia dziecka. </w:t>
      </w:r>
    </w:p>
    <w:p w14:paraId="24EF4853" w14:textId="77777777" w:rsidR="00927E07" w:rsidRDefault="00927E07" w:rsidP="006F3216">
      <w:pPr>
        <w:pStyle w:val="Akapitzlist"/>
        <w:numPr>
          <w:ilvl w:val="0"/>
          <w:numId w:val="18"/>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lastRenderedPageBreak/>
        <w:t>Pracownicy przedszkola posiadają wiedzę i w ramach wykonywanych obowiązków zwracają uwagę na czynniki ryzyka krzywdzenia dzieci.</w:t>
      </w:r>
    </w:p>
    <w:p w14:paraId="0AB6567F" w14:textId="77777777" w:rsidR="00927E07" w:rsidRDefault="00927E07" w:rsidP="006F3216">
      <w:pPr>
        <w:pStyle w:val="Akapitzlist"/>
        <w:numPr>
          <w:ilvl w:val="0"/>
          <w:numId w:val="18"/>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Podczas komunikacji z dziećmi pracownicy oraz współpracownicy:</w:t>
      </w:r>
    </w:p>
    <w:p w14:paraId="1020FE69" w14:textId="77777777" w:rsidR="00927E07" w:rsidRDefault="00927E07" w:rsidP="006F3216">
      <w:pPr>
        <w:pStyle w:val="Akapitzlist"/>
        <w:numPr>
          <w:ilvl w:val="0"/>
          <w:numId w:val="19"/>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zachowują cierpliwość i szacunek;</w:t>
      </w:r>
    </w:p>
    <w:p w14:paraId="5CCCC56E" w14:textId="77777777" w:rsidR="00927E07" w:rsidRDefault="00927E07" w:rsidP="006F3216">
      <w:pPr>
        <w:pStyle w:val="Akapitzlist"/>
        <w:numPr>
          <w:ilvl w:val="0"/>
          <w:numId w:val="19"/>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słuchają uważnie dzieci i udzielają odpowiedzi adekwatnych do ich wieku i danej sytuacji;</w:t>
      </w:r>
    </w:p>
    <w:p w14:paraId="36BEEB26" w14:textId="77777777" w:rsidR="00927E07" w:rsidRDefault="00927E07" w:rsidP="006F3216">
      <w:pPr>
        <w:pStyle w:val="Akapitzlist"/>
        <w:numPr>
          <w:ilvl w:val="0"/>
          <w:numId w:val="19"/>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nie ujawniają informacji wrażliwych dotyczących dziecka wobec osób nieuprawnionych, w tym wobec innych dzieci. Obejmuje to wizerunek dziecka, informacje o sytuacji rodzinnej, ekonomicznej, medycznej, opiekuńczej i prawnej;</w:t>
      </w:r>
    </w:p>
    <w:p w14:paraId="554FD0A5" w14:textId="77777777" w:rsidR="00927E07" w:rsidRDefault="00927E07" w:rsidP="006F3216">
      <w:pPr>
        <w:pStyle w:val="Akapitzlist"/>
        <w:numPr>
          <w:ilvl w:val="0"/>
          <w:numId w:val="19"/>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podejmując decyzje dotyczące dziecka, informują je o tym i starają się brać pod uwagę jego oczekiwania;</w:t>
      </w:r>
    </w:p>
    <w:p w14:paraId="72041A7D" w14:textId="77777777" w:rsidR="00927E07" w:rsidRDefault="00927E07" w:rsidP="006F3216">
      <w:pPr>
        <w:pStyle w:val="Akapitzlist"/>
        <w:numPr>
          <w:ilvl w:val="0"/>
          <w:numId w:val="19"/>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szanują prawo do prywatności. Jeśli konieczne jest odstąpienie od zasady poufności, aby chronić dziecko, wyjaśniają mu to najszybciej jak to możliwe;</w:t>
      </w:r>
    </w:p>
    <w:p w14:paraId="2279115E" w14:textId="77777777" w:rsidR="00927E07" w:rsidRDefault="00927E07" w:rsidP="006F3216">
      <w:pPr>
        <w:pStyle w:val="Akapitzlist"/>
        <w:numPr>
          <w:ilvl w:val="0"/>
          <w:numId w:val="19"/>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w obecności dzieci nie zachowują się w sposób niestosowny. Obejmuje to używanie wulgarnych słów, gestów, żartów,  czynienie obraźliwych uwag, nawiązywanie w wypowiedziach do aktywności bądź atrakcyjności seksualnej oraz </w:t>
      </w:r>
      <w:r w:rsidRPr="00C97AB2">
        <w:rPr>
          <w:rFonts w:ascii="Times New Roman" w:hAnsi="Times New Roman" w:cs="Times New Roman"/>
          <w:shd w:val="clear" w:color="auto" w:fill="FFFFFF"/>
        </w:rPr>
        <w:t xml:space="preserve">wykorzystywanie wobec dziecka relacji władzy lub przewagi fizycznej </w:t>
      </w:r>
      <w:r>
        <w:rPr>
          <w:rFonts w:ascii="Times New Roman" w:hAnsi="Times New Roman" w:cs="Times New Roman"/>
          <w:shd w:val="clear" w:color="auto" w:fill="FFFFFF"/>
        </w:rPr>
        <w:t>(zastraszanie, przymuszanie, groźby);</w:t>
      </w:r>
    </w:p>
    <w:p w14:paraId="199C029E" w14:textId="77777777" w:rsidR="00927E07" w:rsidRDefault="00927E07" w:rsidP="006F3216">
      <w:pPr>
        <w:pStyle w:val="Akapitzlist"/>
        <w:numPr>
          <w:ilvl w:val="0"/>
          <w:numId w:val="19"/>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zapewniają dzieci, że jeśli czują się niekomfortowo w jakiejś sytuacji, wobec konkretnego zachowania czy słów, mogą o tym powiedzieć pracownikowi przedszkola i mogą oczekiwać odpowiedniej reakcji i/lub pomocy.</w:t>
      </w:r>
    </w:p>
    <w:p w14:paraId="111D151C" w14:textId="77777777" w:rsidR="00927E07" w:rsidRDefault="00927E07" w:rsidP="006F3216">
      <w:pPr>
        <w:pStyle w:val="Akapitzlist"/>
        <w:numPr>
          <w:ilvl w:val="0"/>
          <w:numId w:val="19"/>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jeśli pojawi się konieczność porozmawiania z dzieckiem na osobności, należy zostawić uchylone drzwi do sali przedszkolnej i zadbać o to, aby być w zasięgu wzroku innych. Można także poprosić drugiego pracownika o obecność podczas takiej rozmowy.</w:t>
      </w:r>
    </w:p>
    <w:p w14:paraId="23BF7F02" w14:textId="77777777" w:rsidR="00927E07" w:rsidRDefault="00927E07" w:rsidP="006F3216">
      <w:pPr>
        <w:pStyle w:val="Akapitzlist"/>
        <w:numPr>
          <w:ilvl w:val="0"/>
          <w:numId w:val="19"/>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doceniają i szanują wkład dzieci w podejmowane działania, aktywnie je angażują                i traktują równo. </w:t>
      </w:r>
    </w:p>
    <w:p w14:paraId="04782D2C" w14:textId="77777777" w:rsidR="00927E07" w:rsidRDefault="00927E07" w:rsidP="006F3216">
      <w:pPr>
        <w:pStyle w:val="Akapitzlist"/>
        <w:numPr>
          <w:ilvl w:val="0"/>
          <w:numId w:val="19"/>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unikają faworyzowania dzieci;</w:t>
      </w:r>
    </w:p>
    <w:p w14:paraId="1169A25E" w14:textId="77777777" w:rsidR="00927E07" w:rsidRDefault="00927E07" w:rsidP="006F3216">
      <w:pPr>
        <w:pStyle w:val="Akapitzlist"/>
        <w:numPr>
          <w:ilvl w:val="0"/>
          <w:numId w:val="19"/>
        </w:numPr>
        <w:spacing w:line="360" w:lineRule="auto"/>
        <w:jc w:val="both"/>
        <w:rPr>
          <w:rFonts w:ascii="Times New Roman" w:hAnsi="Times New Roman" w:cs="Times New Roman"/>
          <w:shd w:val="clear" w:color="auto" w:fill="FFFFFF"/>
        </w:rPr>
      </w:pPr>
      <w:r w:rsidRPr="00C37E06">
        <w:rPr>
          <w:rFonts w:ascii="Times New Roman" w:hAnsi="Times New Roman" w:cs="Times New Roman"/>
          <w:shd w:val="clear" w:color="auto" w:fill="FFFFFF"/>
        </w:rPr>
        <w:t>równo traktują wszystkie dzieci bez względu na ich pochodzenie, wygląd, przekonania;</w:t>
      </w:r>
    </w:p>
    <w:p w14:paraId="1C86982A" w14:textId="77777777" w:rsidR="00927E07" w:rsidRDefault="00927E07" w:rsidP="006F3216">
      <w:pPr>
        <w:pStyle w:val="Akapitzlist"/>
        <w:numPr>
          <w:ilvl w:val="0"/>
          <w:numId w:val="19"/>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odnoszą się z szacunkiem</w:t>
      </w:r>
      <w:r>
        <w:rPr>
          <w:rFonts w:ascii="Times New Roman" w:hAnsi="Times New Roman" w:cs="Times New Roman"/>
          <w:color w:val="FF0000"/>
          <w:shd w:val="clear" w:color="auto" w:fill="FFFFFF"/>
        </w:rPr>
        <w:t xml:space="preserve"> </w:t>
      </w:r>
      <w:r w:rsidRPr="005D066A">
        <w:rPr>
          <w:rFonts w:ascii="Times New Roman" w:hAnsi="Times New Roman" w:cs="Times New Roman"/>
          <w:shd w:val="clear" w:color="auto" w:fill="FFFFFF"/>
        </w:rPr>
        <w:t xml:space="preserve">do </w:t>
      </w:r>
      <w:r>
        <w:rPr>
          <w:rFonts w:ascii="Times New Roman" w:hAnsi="Times New Roman" w:cs="Times New Roman"/>
          <w:shd w:val="clear" w:color="auto" w:fill="FFFFFF"/>
        </w:rPr>
        <w:t xml:space="preserve">dziecka, w zakresie innych przekonań, doświadczeń, trudności rozwojowych itp. </w:t>
      </w:r>
    </w:p>
    <w:p w14:paraId="72883695" w14:textId="77777777" w:rsidR="00927E07" w:rsidRDefault="00927E07" w:rsidP="006F3216">
      <w:pPr>
        <w:pStyle w:val="Akapitzlist"/>
        <w:numPr>
          <w:ilvl w:val="0"/>
          <w:numId w:val="19"/>
        </w:numPr>
        <w:spacing w:line="360" w:lineRule="auto"/>
        <w:jc w:val="both"/>
        <w:rPr>
          <w:rFonts w:ascii="Times New Roman" w:hAnsi="Times New Roman" w:cs="Times New Roman"/>
          <w:shd w:val="clear" w:color="auto" w:fill="FFFFFF"/>
        </w:rPr>
      </w:pPr>
      <w:r w:rsidRPr="00C37E06">
        <w:rPr>
          <w:rFonts w:ascii="Times New Roman" w:hAnsi="Times New Roman" w:cs="Times New Roman"/>
          <w:shd w:val="clear" w:color="auto" w:fill="FFFFFF"/>
        </w:rPr>
        <w:t>używają języka pozbawionego ocen, etykiet, dostosowanego do rozwoju dziecka;</w:t>
      </w:r>
    </w:p>
    <w:p w14:paraId="6EA2DC3A" w14:textId="77777777" w:rsidR="00927E07" w:rsidRDefault="00927E07" w:rsidP="006F3216">
      <w:pPr>
        <w:pStyle w:val="Akapitzlist"/>
        <w:numPr>
          <w:ilvl w:val="0"/>
          <w:numId w:val="19"/>
        </w:numPr>
        <w:spacing w:line="360" w:lineRule="auto"/>
        <w:jc w:val="both"/>
        <w:rPr>
          <w:rFonts w:ascii="Times New Roman" w:hAnsi="Times New Roman" w:cs="Times New Roman"/>
          <w:shd w:val="clear" w:color="auto" w:fill="FFFFFF"/>
        </w:rPr>
      </w:pPr>
      <w:r w:rsidRPr="005D066A">
        <w:rPr>
          <w:rFonts w:ascii="Times New Roman" w:hAnsi="Times New Roman" w:cs="Times New Roman"/>
          <w:shd w:val="clear" w:color="auto" w:fill="FFFFFF"/>
        </w:rPr>
        <w:lastRenderedPageBreak/>
        <w:t xml:space="preserve">tworzą w przedszkolu kulturę otwartości i wzajemnej odpowiedzialności </w:t>
      </w:r>
      <w:r>
        <w:rPr>
          <w:rFonts w:ascii="Times New Roman" w:hAnsi="Times New Roman" w:cs="Times New Roman"/>
          <w:shd w:val="clear" w:color="auto" w:fill="FFFFFF"/>
        </w:rPr>
        <w:t xml:space="preserve">sprzyjającej zgłaszaniu i omawianiu wszelkich zagadnień i trudności dotyczących ochrony dzieci. </w:t>
      </w:r>
    </w:p>
    <w:p w14:paraId="78E77EB3" w14:textId="77777777" w:rsidR="00927E07" w:rsidRDefault="00927E07" w:rsidP="006F3216">
      <w:pPr>
        <w:pStyle w:val="Akapitzlist"/>
        <w:numPr>
          <w:ilvl w:val="0"/>
          <w:numId w:val="18"/>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Kontakt z dziećmi powinien odbywać się wyłącznie w godzinach pracy i dotyczyć celów edukacyjnych lub wychowawczych. Nie wolno zapraszać dzieci do swojego miejsca zamieszkania ani spotykać się z nimi poza godzinami pracy. Obejmuje to także kontakty z dziećmi poprzez prywatne kanały komunikacji, np. profile w mediach społecznościowych, komunikatory, e-mail. </w:t>
      </w:r>
    </w:p>
    <w:p w14:paraId="63F48CF1" w14:textId="77777777" w:rsidR="00927E07" w:rsidRDefault="00927E07" w:rsidP="006F3216">
      <w:pPr>
        <w:pStyle w:val="Akapitzlist"/>
        <w:numPr>
          <w:ilvl w:val="0"/>
          <w:numId w:val="18"/>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W przypadku organizowania na terenie przedszkola uroczystości poza godzinami funkcjonowania przedszkola należy uzyskać pisemną zgodę rodziców/ opiekunów dziecka na udział dziecka w uroczystości oraz zgodę dyrektora przedszkola.</w:t>
      </w:r>
    </w:p>
    <w:p w14:paraId="4EDADAFF" w14:textId="3D103DC1" w:rsidR="00927E07" w:rsidRDefault="00927E07" w:rsidP="006F3216">
      <w:pPr>
        <w:pStyle w:val="Akapitzlist"/>
        <w:numPr>
          <w:ilvl w:val="0"/>
          <w:numId w:val="18"/>
        </w:numPr>
        <w:spacing w:line="360" w:lineRule="auto"/>
        <w:jc w:val="both"/>
        <w:rPr>
          <w:rFonts w:ascii="Times New Roman" w:hAnsi="Times New Roman" w:cs="Times New Roman"/>
          <w:shd w:val="clear" w:color="auto" w:fill="FFFFFF"/>
        </w:rPr>
      </w:pPr>
      <w:r w:rsidRPr="00927E07">
        <w:rPr>
          <w:rFonts w:ascii="Times New Roman" w:hAnsi="Times New Roman" w:cs="Times New Roman"/>
        </w:rPr>
        <w:t>Dopuszczalne są wyłącznie służbowe kanały komunikacji zaakceptowane przez Dyrektora Przedszkola</w:t>
      </w:r>
      <w:r w:rsidRPr="00927E07">
        <w:rPr>
          <w:rFonts w:ascii="Times New Roman" w:hAnsi="Times New Roman" w:cs="Times New Roman"/>
          <w:color w:val="EE0000"/>
        </w:rPr>
        <w:t>.</w:t>
      </w:r>
    </w:p>
    <w:p w14:paraId="3AED7500" w14:textId="77777777" w:rsidR="00927E07" w:rsidRDefault="00927E07" w:rsidP="006F3216">
      <w:pPr>
        <w:pStyle w:val="Akapitzlist"/>
        <w:numPr>
          <w:ilvl w:val="0"/>
          <w:numId w:val="18"/>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Utrzymywanie relacji towarzyskich lub rodzinnych (jeśli dzieci i rodzice/ opiekunowie dzieci są osobami bliskimi wobec pracownika) wymaga zachowania poufności wszystkich informacji dotyczących innych dzieci, ich rodziców oraz opiekunów. </w:t>
      </w:r>
    </w:p>
    <w:p w14:paraId="65E613C3" w14:textId="5AFCBD15" w:rsidR="0086482E" w:rsidRPr="00927E07" w:rsidRDefault="0086482E" w:rsidP="006F3216">
      <w:pPr>
        <w:pStyle w:val="Akapitzlist"/>
        <w:numPr>
          <w:ilvl w:val="0"/>
          <w:numId w:val="18"/>
        </w:numPr>
        <w:spacing w:line="360" w:lineRule="auto"/>
        <w:jc w:val="both"/>
        <w:rPr>
          <w:rFonts w:ascii="Times New Roman" w:hAnsi="Times New Roman" w:cs="Times New Roman"/>
          <w:shd w:val="clear" w:color="auto" w:fill="FFFFFF"/>
        </w:rPr>
      </w:pPr>
      <w:r w:rsidRPr="00927E07">
        <w:rPr>
          <w:rFonts w:ascii="Times New Roman" w:hAnsi="Times New Roman" w:cs="Times New Roman"/>
        </w:rPr>
        <w:t xml:space="preserve">Kontakty z dziećmi poza godzinami pracy mogą odbywać się wyłącznie za wiedzą </w:t>
      </w:r>
      <w:r w:rsidR="005D066A">
        <w:rPr>
          <w:rFonts w:ascii="Times New Roman" w:hAnsi="Times New Roman" w:cs="Times New Roman"/>
        </w:rPr>
        <w:t xml:space="preserve">                        </w:t>
      </w:r>
      <w:r w:rsidRPr="00927E07">
        <w:rPr>
          <w:rFonts w:ascii="Times New Roman" w:hAnsi="Times New Roman" w:cs="Times New Roman"/>
        </w:rPr>
        <w:t xml:space="preserve">i zgodą Dyrektora oraz w celach związanych z działalnością Przedszkola. </w:t>
      </w:r>
    </w:p>
    <w:p w14:paraId="4690FE2D" w14:textId="65F052F3" w:rsidR="0086482E" w:rsidRPr="00927E07" w:rsidRDefault="0086482E" w:rsidP="006F3216">
      <w:pPr>
        <w:pStyle w:val="Akapitzlist"/>
        <w:numPr>
          <w:ilvl w:val="0"/>
          <w:numId w:val="18"/>
        </w:numPr>
        <w:spacing w:line="360" w:lineRule="auto"/>
        <w:jc w:val="both"/>
        <w:rPr>
          <w:rFonts w:ascii="Times New Roman" w:hAnsi="Times New Roman" w:cs="Times New Roman"/>
          <w:shd w:val="clear" w:color="auto" w:fill="FFFFFF"/>
        </w:rPr>
      </w:pPr>
      <w:r w:rsidRPr="00927E07">
        <w:rPr>
          <w:rFonts w:ascii="Times New Roman" w:hAnsi="Times New Roman" w:cs="Times New Roman"/>
        </w:rPr>
        <w:t xml:space="preserve">Niedozwolone jest zapraszanie dzieci do miejsca zamieszkania pracownika. </w:t>
      </w:r>
    </w:p>
    <w:p w14:paraId="4D50DDEE" w14:textId="26159286" w:rsidR="0086482E" w:rsidRPr="00927E07" w:rsidRDefault="0086482E" w:rsidP="006F3216">
      <w:pPr>
        <w:pStyle w:val="Akapitzlist"/>
        <w:numPr>
          <w:ilvl w:val="0"/>
          <w:numId w:val="18"/>
        </w:numPr>
        <w:spacing w:line="360" w:lineRule="auto"/>
        <w:jc w:val="both"/>
        <w:rPr>
          <w:rFonts w:ascii="Times New Roman" w:hAnsi="Times New Roman" w:cs="Times New Roman"/>
          <w:shd w:val="clear" w:color="auto" w:fill="FFFFFF"/>
        </w:rPr>
      </w:pPr>
      <w:r w:rsidRPr="00927E07">
        <w:rPr>
          <w:rFonts w:ascii="Times New Roman" w:hAnsi="Times New Roman" w:cs="Times New Roman"/>
        </w:rPr>
        <w:t xml:space="preserve"> Niedozwolone jest kontaktowanie się z dziećmi za pośrednictwem prywatnych profili społecznościowych, prywatnych komunikatorów, prywatnych adresów e-mail lub numerów telefonów. </w:t>
      </w:r>
    </w:p>
    <w:p w14:paraId="7B97A1E4" w14:textId="0DAF0227" w:rsidR="0086482E" w:rsidRPr="00927E07" w:rsidRDefault="0086482E" w:rsidP="006F3216">
      <w:pPr>
        <w:pStyle w:val="Akapitzlist"/>
        <w:numPr>
          <w:ilvl w:val="0"/>
          <w:numId w:val="18"/>
        </w:numPr>
        <w:spacing w:line="360" w:lineRule="auto"/>
        <w:jc w:val="both"/>
        <w:rPr>
          <w:rFonts w:ascii="Times New Roman" w:hAnsi="Times New Roman" w:cs="Times New Roman"/>
          <w:shd w:val="clear" w:color="auto" w:fill="FFFFFF"/>
        </w:rPr>
      </w:pPr>
      <w:r w:rsidRPr="00927E07">
        <w:rPr>
          <w:rFonts w:ascii="Times New Roman" w:hAnsi="Times New Roman" w:cs="Times New Roman"/>
        </w:rPr>
        <w:t xml:space="preserve">Pracownicy nie przyjmują zaproszeń od dzieci w mediach społecznościowych i nie wysyłają takich zaproszeń. </w:t>
      </w:r>
    </w:p>
    <w:p w14:paraId="653A5379" w14:textId="3A8AF9FA" w:rsidR="00C856F4" w:rsidRPr="00C856F4" w:rsidRDefault="00C856F4" w:rsidP="006F3216">
      <w:pPr>
        <w:ind w:left="3192" w:firstLine="348"/>
        <w:jc w:val="both"/>
        <w:rPr>
          <w:rFonts w:ascii="Times New Roman" w:hAnsi="Times New Roman" w:cs="Times New Roman"/>
          <w:b/>
          <w:bCs/>
        </w:rPr>
      </w:pPr>
      <w:r>
        <w:rPr>
          <w:rFonts w:ascii="Times New Roman" w:hAnsi="Times New Roman" w:cs="Times New Roman"/>
          <w:b/>
          <w:bCs/>
        </w:rPr>
        <w:t xml:space="preserve">ROZDZIAŁ </w:t>
      </w:r>
      <w:r w:rsidRPr="00E5518F">
        <w:rPr>
          <w:rFonts w:ascii="Times New Roman" w:hAnsi="Times New Roman" w:cs="Times New Roman"/>
          <w:b/>
          <w:bCs/>
        </w:rPr>
        <w:t>V</w:t>
      </w:r>
    </w:p>
    <w:p w14:paraId="09A12C51" w14:textId="77777777" w:rsidR="00C856F4" w:rsidRPr="00C856F4" w:rsidRDefault="00C856F4" w:rsidP="00E5518F">
      <w:pPr>
        <w:ind w:left="360"/>
        <w:jc w:val="center"/>
        <w:rPr>
          <w:rFonts w:ascii="Times New Roman" w:hAnsi="Times New Roman" w:cs="Times New Roman"/>
          <w:b/>
          <w:bCs/>
        </w:rPr>
      </w:pPr>
      <w:r w:rsidRPr="00C856F4">
        <w:rPr>
          <w:rFonts w:ascii="Times New Roman" w:hAnsi="Times New Roman" w:cs="Times New Roman"/>
          <w:b/>
          <w:bCs/>
        </w:rPr>
        <w:t>Zasady zapewniające bezpieczne relacje między małoletnimi</w:t>
      </w:r>
    </w:p>
    <w:p w14:paraId="072DCD5C" w14:textId="4AFDC48D" w:rsidR="00C856F4" w:rsidRPr="00E5518F" w:rsidRDefault="00C856F4" w:rsidP="006F3216">
      <w:pPr>
        <w:ind w:left="3900" w:firstLine="348"/>
        <w:jc w:val="both"/>
        <w:rPr>
          <w:rFonts w:ascii="Times New Roman" w:hAnsi="Times New Roman" w:cs="Times New Roman"/>
          <w:b/>
          <w:bCs/>
        </w:rPr>
      </w:pPr>
      <w:r w:rsidRPr="00E5518F">
        <w:rPr>
          <w:rFonts w:ascii="Times New Roman" w:hAnsi="Times New Roman" w:cs="Times New Roman"/>
          <w:b/>
          <w:bCs/>
        </w:rPr>
        <w:t>§ 5</w:t>
      </w:r>
    </w:p>
    <w:p w14:paraId="4A821356" w14:textId="00F674B3" w:rsidR="00C856F4" w:rsidRPr="002D6034" w:rsidRDefault="00C856F4" w:rsidP="006F3216">
      <w:pPr>
        <w:spacing w:line="360" w:lineRule="auto"/>
        <w:ind w:left="360"/>
        <w:jc w:val="both"/>
        <w:rPr>
          <w:rFonts w:ascii="Times New Roman" w:hAnsi="Times New Roman" w:cs="Times New Roman"/>
        </w:rPr>
      </w:pPr>
      <w:r w:rsidRPr="002D6034">
        <w:rPr>
          <w:rFonts w:ascii="Times New Roman" w:hAnsi="Times New Roman" w:cs="Times New Roman"/>
        </w:rPr>
        <w:t xml:space="preserve">1. Pracownicy Przedszkola są zobowiązani do tworzenia warunków sprzyjających budowaniu bezpiecznych, opartych na wzajemnym szacunku relacji pomiędzy dziećmi oraz do reagowania na wszelkie przejawy zachowań zagrażających bezpieczeństwu dziecka. </w:t>
      </w:r>
    </w:p>
    <w:p w14:paraId="7A7A43FB" w14:textId="6E790D0A" w:rsidR="00C856F4" w:rsidRPr="002D6034" w:rsidRDefault="00C856F4" w:rsidP="006F3216">
      <w:pPr>
        <w:spacing w:line="360" w:lineRule="auto"/>
        <w:ind w:left="360"/>
        <w:jc w:val="both"/>
        <w:rPr>
          <w:rFonts w:ascii="Times New Roman" w:hAnsi="Times New Roman" w:cs="Times New Roman"/>
        </w:rPr>
      </w:pPr>
      <w:r w:rsidRPr="002D6034">
        <w:rPr>
          <w:rFonts w:ascii="Times New Roman" w:hAnsi="Times New Roman" w:cs="Times New Roman"/>
        </w:rPr>
        <w:t>2. Przedszkole promuje wśród dzieci wartości takie jak:</w:t>
      </w:r>
      <w:r w:rsidR="002D6034">
        <w:rPr>
          <w:rFonts w:ascii="Times New Roman" w:hAnsi="Times New Roman" w:cs="Times New Roman"/>
        </w:rPr>
        <w:t xml:space="preserve"> szacunek, życzliwość, odpowiedzialność, współpraca, akceptacja, tolerancja, przyjaźń, pomoc innym, uczciwość. </w:t>
      </w:r>
    </w:p>
    <w:p w14:paraId="248B9760" w14:textId="534C5A1C" w:rsidR="00C856F4" w:rsidRPr="002D6034" w:rsidRDefault="00C856F4" w:rsidP="006F3216">
      <w:pPr>
        <w:spacing w:line="360" w:lineRule="auto"/>
        <w:ind w:left="360"/>
        <w:jc w:val="both"/>
        <w:rPr>
          <w:rFonts w:ascii="Times New Roman" w:hAnsi="Times New Roman" w:cs="Times New Roman"/>
        </w:rPr>
      </w:pPr>
      <w:r w:rsidRPr="002D6034">
        <w:rPr>
          <w:rFonts w:ascii="Times New Roman" w:hAnsi="Times New Roman" w:cs="Times New Roman"/>
        </w:rPr>
        <w:lastRenderedPageBreak/>
        <w:t>3. Nauczyciele w toku codziennej pracy wychowawczej kształtują u dzieci umiejętności społeczne, komunikacyjne i emocjonalne, wspierają rozwój empatii oraz uczą pokojowego rozwiązywania konfliktów.</w:t>
      </w:r>
    </w:p>
    <w:p w14:paraId="65C7D325" w14:textId="29EDBC5C" w:rsidR="00C856F4" w:rsidRPr="002D6034" w:rsidRDefault="00C856F4" w:rsidP="006F3216">
      <w:pPr>
        <w:spacing w:line="360" w:lineRule="auto"/>
        <w:ind w:left="360"/>
        <w:jc w:val="both"/>
        <w:rPr>
          <w:rFonts w:ascii="Times New Roman" w:hAnsi="Times New Roman" w:cs="Times New Roman"/>
        </w:rPr>
      </w:pPr>
      <w:r w:rsidRPr="002D6034">
        <w:rPr>
          <w:rFonts w:ascii="Times New Roman" w:hAnsi="Times New Roman" w:cs="Times New Roman"/>
        </w:rPr>
        <w:t xml:space="preserve">4. W każdej grupie przedszkolnej ustalane są zasady współżycia społecznego dostosowane do wieku dzieci. Zasady te są regularnie przypominane i utrwalane podczas codziennych zajęć. </w:t>
      </w:r>
    </w:p>
    <w:p w14:paraId="0CC5B16C" w14:textId="17F836B8" w:rsidR="00C856F4" w:rsidRPr="002D6034" w:rsidRDefault="00C856F4" w:rsidP="006F3216">
      <w:pPr>
        <w:spacing w:line="360" w:lineRule="auto"/>
        <w:ind w:left="360"/>
        <w:jc w:val="both"/>
        <w:rPr>
          <w:rFonts w:ascii="Times New Roman" w:hAnsi="Times New Roman" w:cs="Times New Roman"/>
        </w:rPr>
      </w:pPr>
      <w:r w:rsidRPr="002D6034">
        <w:rPr>
          <w:rFonts w:ascii="Times New Roman" w:hAnsi="Times New Roman" w:cs="Times New Roman"/>
        </w:rPr>
        <w:t>5. W relacjach między dziećmi obowiązują następujące zasady:</w:t>
      </w:r>
    </w:p>
    <w:p w14:paraId="173432EF" w14:textId="63992ACD" w:rsidR="00C856F4" w:rsidRPr="002D6034" w:rsidRDefault="00C856F4" w:rsidP="006F3216">
      <w:pPr>
        <w:spacing w:line="360" w:lineRule="auto"/>
        <w:ind w:left="360"/>
        <w:jc w:val="both"/>
        <w:rPr>
          <w:rFonts w:ascii="Times New Roman" w:hAnsi="Times New Roman" w:cs="Times New Roman"/>
        </w:rPr>
      </w:pPr>
      <w:r w:rsidRPr="002D6034">
        <w:rPr>
          <w:rFonts w:ascii="Times New Roman" w:hAnsi="Times New Roman" w:cs="Times New Roman"/>
        </w:rPr>
        <w:t>a) szanuję innych</w:t>
      </w:r>
      <w:r w:rsidR="002D6034">
        <w:rPr>
          <w:rFonts w:ascii="Times New Roman" w:hAnsi="Times New Roman" w:cs="Times New Roman"/>
        </w:rPr>
        <w:t>;</w:t>
      </w:r>
    </w:p>
    <w:p w14:paraId="4892C53A" w14:textId="134C3FA7" w:rsidR="00C856F4" w:rsidRPr="002D6034" w:rsidRDefault="00C856F4" w:rsidP="006F3216">
      <w:pPr>
        <w:spacing w:line="360" w:lineRule="auto"/>
        <w:ind w:left="360"/>
        <w:jc w:val="both"/>
        <w:rPr>
          <w:rFonts w:ascii="Times New Roman" w:hAnsi="Times New Roman" w:cs="Times New Roman"/>
        </w:rPr>
      </w:pPr>
      <w:r w:rsidRPr="002D6034">
        <w:rPr>
          <w:rFonts w:ascii="Times New Roman" w:hAnsi="Times New Roman" w:cs="Times New Roman"/>
        </w:rPr>
        <w:t>b) używam życzliwych słów</w:t>
      </w:r>
      <w:r w:rsidR="002D6034">
        <w:rPr>
          <w:rFonts w:ascii="Times New Roman" w:hAnsi="Times New Roman" w:cs="Times New Roman"/>
        </w:rPr>
        <w:t>;</w:t>
      </w:r>
    </w:p>
    <w:p w14:paraId="41A52A12" w14:textId="06F6A142" w:rsidR="00C856F4" w:rsidRPr="002D6034" w:rsidRDefault="00C856F4" w:rsidP="006F3216">
      <w:pPr>
        <w:spacing w:line="360" w:lineRule="auto"/>
        <w:ind w:left="360"/>
        <w:jc w:val="both"/>
        <w:rPr>
          <w:rFonts w:ascii="Times New Roman" w:hAnsi="Times New Roman" w:cs="Times New Roman"/>
        </w:rPr>
      </w:pPr>
      <w:r w:rsidRPr="002D6034">
        <w:rPr>
          <w:rFonts w:ascii="Times New Roman" w:hAnsi="Times New Roman" w:cs="Times New Roman"/>
        </w:rPr>
        <w:t>c) nie przezywam, nie wyśmiewam i nie poniżam innych dzieci</w:t>
      </w:r>
      <w:r w:rsidR="002D6034">
        <w:rPr>
          <w:rFonts w:ascii="Times New Roman" w:hAnsi="Times New Roman" w:cs="Times New Roman"/>
        </w:rPr>
        <w:t>;</w:t>
      </w:r>
    </w:p>
    <w:p w14:paraId="784BD2DF" w14:textId="7A665EFB" w:rsidR="00C856F4" w:rsidRPr="002D6034" w:rsidRDefault="00C856F4" w:rsidP="006F3216">
      <w:pPr>
        <w:spacing w:line="360" w:lineRule="auto"/>
        <w:ind w:left="360"/>
        <w:jc w:val="both"/>
        <w:rPr>
          <w:rFonts w:ascii="Times New Roman" w:hAnsi="Times New Roman" w:cs="Times New Roman"/>
        </w:rPr>
      </w:pPr>
      <w:r w:rsidRPr="002D6034">
        <w:rPr>
          <w:rFonts w:ascii="Times New Roman" w:hAnsi="Times New Roman" w:cs="Times New Roman"/>
        </w:rPr>
        <w:t>d) nie stosuję przemocy fizycznej ani psychicznej</w:t>
      </w:r>
      <w:r w:rsidR="002D6034">
        <w:rPr>
          <w:rFonts w:ascii="Times New Roman" w:hAnsi="Times New Roman" w:cs="Times New Roman"/>
        </w:rPr>
        <w:t>;</w:t>
      </w:r>
    </w:p>
    <w:p w14:paraId="0FE5A927" w14:textId="4BE968DF" w:rsidR="00C856F4" w:rsidRPr="002D6034" w:rsidRDefault="00C856F4" w:rsidP="006F3216">
      <w:pPr>
        <w:spacing w:line="360" w:lineRule="auto"/>
        <w:ind w:left="360"/>
        <w:jc w:val="both"/>
        <w:rPr>
          <w:rFonts w:ascii="Times New Roman" w:hAnsi="Times New Roman" w:cs="Times New Roman"/>
        </w:rPr>
      </w:pPr>
      <w:r w:rsidRPr="002D6034">
        <w:rPr>
          <w:rFonts w:ascii="Times New Roman" w:hAnsi="Times New Roman" w:cs="Times New Roman"/>
        </w:rPr>
        <w:t>e) szanuję własność innych osób</w:t>
      </w:r>
      <w:r w:rsidR="002D6034">
        <w:rPr>
          <w:rFonts w:ascii="Times New Roman" w:hAnsi="Times New Roman" w:cs="Times New Roman"/>
        </w:rPr>
        <w:t>;</w:t>
      </w:r>
    </w:p>
    <w:p w14:paraId="7897059F" w14:textId="5E35AC52" w:rsidR="00C856F4" w:rsidRPr="002D6034" w:rsidRDefault="00C856F4" w:rsidP="006F3216">
      <w:pPr>
        <w:spacing w:line="360" w:lineRule="auto"/>
        <w:ind w:left="360"/>
        <w:jc w:val="both"/>
        <w:rPr>
          <w:rFonts w:ascii="Times New Roman" w:hAnsi="Times New Roman" w:cs="Times New Roman"/>
        </w:rPr>
      </w:pPr>
      <w:r w:rsidRPr="002D6034">
        <w:rPr>
          <w:rFonts w:ascii="Times New Roman" w:hAnsi="Times New Roman" w:cs="Times New Roman"/>
        </w:rPr>
        <w:t>f) rozwiązuję konflikty przy pomocy rozmowy lub zwracam się o pomoc do osoby dorosłej</w:t>
      </w:r>
      <w:r w:rsidR="002D6034">
        <w:rPr>
          <w:rFonts w:ascii="Times New Roman" w:hAnsi="Times New Roman" w:cs="Times New Roman"/>
        </w:rPr>
        <w:t>;</w:t>
      </w:r>
    </w:p>
    <w:p w14:paraId="54BF9767" w14:textId="1DDD2F87" w:rsidR="00C856F4" w:rsidRPr="002D6034" w:rsidRDefault="00C856F4" w:rsidP="006F3216">
      <w:pPr>
        <w:spacing w:line="360" w:lineRule="auto"/>
        <w:ind w:left="360"/>
        <w:jc w:val="both"/>
        <w:rPr>
          <w:rFonts w:ascii="Times New Roman" w:hAnsi="Times New Roman" w:cs="Times New Roman"/>
        </w:rPr>
      </w:pPr>
      <w:r w:rsidRPr="002D6034">
        <w:rPr>
          <w:rFonts w:ascii="Times New Roman" w:hAnsi="Times New Roman" w:cs="Times New Roman"/>
        </w:rPr>
        <w:t>g) respektuję granice innych dzieci</w:t>
      </w:r>
      <w:r w:rsidR="002D6034">
        <w:rPr>
          <w:rFonts w:ascii="Times New Roman" w:hAnsi="Times New Roman" w:cs="Times New Roman"/>
        </w:rPr>
        <w:t>;</w:t>
      </w:r>
    </w:p>
    <w:p w14:paraId="552020F6" w14:textId="2CF84CC0" w:rsidR="00C856F4" w:rsidRPr="002D6034" w:rsidRDefault="00C856F4" w:rsidP="006F3216">
      <w:pPr>
        <w:spacing w:line="360" w:lineRule="auto"/>
        <w:ind w:left="360"/>
        <w:jc w:val="both"/>
        <w:rPr>
          <w:rFonts w:ascii="Times New Roman" w:hAnsi="Times New Roman" w:cs="Times New Roman"/>
        </w:rPr>
      </w:pPr>
      <w:r w:rsidRPr="002D6034">
        <w:rPr>
          <w:rFonts w:ascii="Times New Roman" w:hAnsi="Times New Roman" w:cs="Times New Roman"/>
        </w:rPr>
        <w:t>h) pomagam innym w sytuacjach trudnych</w:t>
      </w:r>
      <w:r w:rsidR="002D6034">
        <w:rPr>
          <w:rFonts w:ascii="Times New Roman" w:hAnsi="Times New Roman" w:cs="Times New Roman"/>
        </w:rPr>
        <w:t>;</w:t>
      </w:r>
    </w:p>
    <w:p w14:paraId="4C9D4F57" w14:textId="28D920FA" w:rsidR="00C856F4" w:rsidRPr="002D6034" w:rsidRDefault="00C856F4" w:rsidP="006F3216">
      <w:pPr>
        <w:spacing w:line="360" w:lineRule="auto"/>
        <w:ind w:left="360"/>
        <w:jc w:val="both"/>
        <w:rPr>
          <w:rFonts w:ascii="Times New Roman" w:hAnsi="Times New Roman" w:cs="Times New Roman"/>
        </w:rPr>
      </w:pPr>
      <w:r w:rsidRPr="002D6034">
        <w:rPr>
          <w:rFonts w:ascii="Times New Roman" w:hAnsi="Times New Roman" w:cs="Times New Roman"/>
        </w:rPr>
        <w:t>i) akceptuję różnice wynikające z wieku, sprawności, pochodzenia, wyznania lub sytuacji rodzinne</w:t>
      </w:r>
      <w:r w:rsidR="002D6034">
        <w:rPr>
          <w:rFonts w:ascii="Times New Roman" w:hAnsi="Times New Roman" w:cs="Times New Roman"/>
        </w:rPr>
        <w:t>j</w:t>
      </w:r>
      <w:r w:rsidR="006F3216">
        <w:rPr>
          <w:rFonts w:ascii="Times New Roman" w:hAnsi="Times New Roman" w:cs="Times New Roman"/>
        </w:rPr>
        <w:t>.</w:t>
      </w:r>
    </w:p>
    <w:p w14:paraId="0569B7F9" w14:textId="1FDFBBAC" w:rsidR="00C856F4" w:rsidRPr="002D6034" w:rsidRDefault="00C856F4" w:rsidP="006F3216">
      <w:pPr>
        <w:spacing w:line="360" w:lineRule="auto"/>
        <w:ind w:left="360"/>
        <w:jc w:val="both"/>
        <w:rPr>
          <w:rFonts w:ascii="Times New Roman" w:hAnsi="Times New Roman" w:cs="Times New Roman"/>
        </w:rPr>
      </w:pPr>
      <w:r w:rsidRPr="002D6034">
        <w:rPr>
          <w:rFonts w:ascii="Times New Roman" w:hAnsi="Times New Roman" w:cs="Times New Roman"/>
        </w:rPr>
        <w:t>6. Niedopuszczalne są w szczególności:</w:t>
      </w:r>
      <w:r w:rsidR="002D6034">
        <w:rPr>
          <w:rFonts w:ascii="Times New Roman" w:hAnsi="Times New Roman" w:cs="Times New Roman"/>
        </w:rPr>
        <w:t xml:space="preserve"> bicie, kopanie, popychanie, gryzienie, szczypanie, wyśmiewanie, zastraszanie, niszczenie rzeczy innych osób, izolowanie dziecka od grupy, obrażanie, zmuszanie do określonych zachowań, naruszanie intymności i granic osobistych innych dzieci. </w:t>
      </w:r>
    </w:p>
    <w:p w14:paraId="317FF718" w14:textId="626BB9E9" w:rsidR="006F3216" w:rsidRDefault="00C856F4" w:rsidP="006F3216">
      <w:pPr>
        <w:spacing w:line="360" w:lineRule="auto"/>
        <w:ind w:left="360"/>
        <w:jc w:val="both"/>
        <w:rPr>
          <w:rFonts w:ascii="Times New Roman" w:hAnsi="Times New Roman" w:cs="Times New Roman"/>
        </w:rPr>
      </w:pPr>
      <w:r w:rsidRPr="002D6034">
        <w:rPr>
          <w:rFonts w:ascii="Times New Roman" w:hAnsi="Times New Roman" w:cs="Times New Roman"/>
        </w:rPr>
        <w:t xml:space="preserve">7. Pracownicy Przedszkola na bieżąco obserwują relacje między dziećmi i podejmują działania wychowawcze w przypadku pojawienia się zachowań niepożądanych. </w:t>
      </w:r>
    </w:p>
    <w:p w14:paraId="3CA247EE" w14:textId="6BC9A3BD" w:rsidR="00F87759" w:rsidRDefault="00F87759" w:rsidP="006F3216">
      <w:pPr>
        <w:ind w:left="3900" w:firstLine="348"/>
        <w:jc w:val="both"/>
        <w:rPr>
          <w:rFonts w:ascii="Times New Roman" w:hAnsi="Times New Roman" w:cs="Times New Roman"/>
          <w:b/>
          <w:bCs/>
        </w:rPr>
      </w:pPr>
      <w:r>
        <w:rPr>
          <w:rFonts w:ascii="Times New Roman" w:hAnsi="Times New Roman" w:cs="Times New Roman"/>
          <w:b/>
          <w:bCs/>
        </w:rPr>
        <w:t xml:space="preserve">§ </w:t>
      </w:r>
      <w:r w:rsidRPr="00E5518F">
        <w:rPr>
          <w:rFonts w:ascii="Times New Roman" w:hAnsi="Times New Roman" w:cs="Times New Roman"/>
          <w:b/>
          <w:bCs/>
        </w:rPr>
        <w:t>6</w:t>
      </w:r>
    </w:p>
    <w:p w14:paraId="43737A41" w14:textId="2332213F" w:rsidR="00FC1BE9" w:rsidRPr="00F87759" w:rsidRDefault="00FC1BE9" w:rsidP="00FC1BE9">
      <w:pPr>
        <w:jc w:val="both"/>
        <w:rPr>
          <w:rFonts w:ascii="Times New Roman" w:hAnsi="Times New Roman" w:cs="Times New Roman"/>
          <w:b/>
          <w:bCs/>
        </w:rPr>
      </w:pPr>
      <w:r>
        <w:rPr>
          <w:rFonts w:ascii="Times New Roman" w:hAnsi="Times New Roman" w:cs="Times New Roman"/>
          <w:b/>
          <w:bCs/>
        </w:rPr>
        <w:t xml:space="preserve">                         Reagowanie na zachowania </w:t>
      </w:r>
      <w:proofErr w:type="spellStart"/>
      <w:r>
        <w:rPr>
          <w:rFonts w:ascii="Times New Roman" w:hAnsi="Times New Roman" w:cs="Times New Roman"/>
          <w:b/>
          <w:bCs/>
        </w:rPr>
        <w:t>przemocowe</w:t>
      </w:r>
      <w:proofErr w:type="spellEnd"/>
      <w:r>
        <w:rPr>
          <w:rFonts w:ascii="Times New Roman" w:hAnsi="Times New Roman" w:cs="Times New Roman"/>
          <w:b/>
          <w:bCs/>
        </w:rPr>
        <w:t xml:space="preserve"> w stosunku do dziecka</w:t>
      </w:r>
    </w:p>
    <w:p w14:paraId="3A77FA03" w14:textId="77777777" w:rsidR="00EC3602" w:rsidRPr="002D6034" w:rsidRDefault="00EC3602" w:rsidP="006F3216">
      <w:pPr>
        <w:spacing w:line="360" w:lineRule="auto"/>
        <w:ind w:left="360"/>
        <w:jc w:val="both"/>
        <w:rPr>
          <w:rFonts w:ascii="Times New Roman" w:hAnsi="Times New Roman" w:cs="Times New Roman"/>
        </w:rPr>
      </w:pPr>
      <w:bookmarkStart w:id="0" w:name="_Hlk239677750"/>
      <w:r w:rsidRPr="002D6034">
        <w:rPr>
          <w:rFonts w:ascii="Times New Roman" w:hAnsi="Times New Roman" w:cs="Times New Roman"/>
        </w:rPr>
        <w:t xml:space="preserve">8. W przypadku wystąpienia zachowań agresywnych, </w:t>
      </w:r>
      <w:proofErr w:type="spellStart"/>
      <w:r w:rsidRPr="002D6034">
        <w:rPr>
          <w:rFonts w:ascii="Times New Roman" w:hAnsi="Times New Roman" w:cs="Times New Roman"/>
        </w:rPr>
        <w:t>przemocowych</w:t>
      </w:r>
      <w:proofErr w:type="spellEnd"/>
      <w:r w:rsidRPr="002D6034">
        <w:rPr>
          <w:rFonts w:ascii="Times New Roman" w:hAnsi="Times New Roman" w:cs="Times New Roman"/>
        </w:rPr>
        <w:t xml:space="preserve"> lub innych zachowań naruszających bezpieczeństwo dzieci podejmowane są następujące działania:</w:t>
      </w:r>
    </w:p>
    <w:p w14:paraId="7F9E1DB1" w14:textId="72CD9736" w:rsidR="00EC3602" w:rsidRPr="002D6034" w:rsidRDefault="00EC3602" w:rsidP="006F3216">
      <w:pPr>
        <w:spacing w:line="360" w:lineRule="auto"/>
        <w:ind w:left="360"/>
        <w:jc w:val="both"/>
        <w:rPr>
          <w:rFonts w:ascii="Times New Roman" w:hAnsi="Times New Roman" w:cs="Times New Roman"/>
        </w:rPr>
      </w:pPr>
      <w:r w:rsidRPr="002D6034">
        <w:rPr>
          <w:rFonts w:ascii="Times New Roman" w:hAnsi="Times New Roman" w:cs="Times New Roman"/>
        </w:rPr>
        <w:lastRenderedPageBreak/>
        <w:t xml:space="preserve">a) natychmiastowe przerwanie niebezpiecznego zachowania oraz zapewnienie bezpieczeństwa wszystkim uczestnikom zdarzenia; w przypadku zagrożenia życia lub zdrowia dziecka lub innych osób niezwłoczne wezwanie odpowiednich służb, </w:t>
      </w:r>
      <w:r w:rsidR="002D6034">
        <w:rPr>
          <w:rFonts w:ascii="Times New Roman" w:hAnsi="Times New Roman" w:cs="Times New Roman"/>
        </w:rPr>
        <w:t xml:space="preserve">                                   </w:t>
      </w:r>
      <w:r w:rsidRPr="002D6034">
        <w:rPr>
          <w:rFonts w:ascii="Times New Roman" w:hAnsi="Times New Roman" w:cs="Times New Roman"/>
        </w:rPr>
        <w:t>w szczególności Pogotowia Ratunkowego lub Policji;</w:t>
      </w:r>
    </w:p>
    <w:p w14:paraId="76335A11" w14:textId="77777777" w:rsidR="00EC3602" w:rsidRPr="002D6034" w:rsidRDefault="00EC3602" w:rsidP="006F3216">
      <w:pPr>
        <w:spacing w:line="360" w:lineRule="auto"/>
        <w:ind w:left="360"/>
        <w:jc w:val="both"/>
        <w:rPr>
          <w:rFonts w:ascii="Times New Roman" w:hAnsi="Times New Roman" w:cs="Times New Roman"/>
        </w:rPr>
      </w:pPr>
      <w:r w:rsidRPr="002D6034">
        <w:rPr>
          <w:rFonts w:ascii="Times New Roman" w:hAnsi="Times New Roman" w:cs="Times New Roman"/>
        </w:rPr>
        <w:t>b) udzielenie wsparcia dziecku pokrzywdzonemu oraz zapewnienie mu opieki i poczucia bezpieczeństwa;</w:t>
      </w:r>
    </w:p>
    <w:p w14:paraId="759AFB3E" w14:textId="77777777" w:rsidR="00EC3602" w:rsidRPr="002D6034" w:rsidRDefault="00EC3602" w:rsidP="006F3216">
      <w:pPr>
        <w:spacing w:line="360" w:lineRule="auto"/>
        <w:ind w:left="360"/>
        <w:jc w:val="both"/>
        <w:rPr>
          <w:rFonts w:ascii="Times New Roman" w:hAnsi="Times New Roman" w:cs="Times New Roman"/>
        </w:rPr>
      </w:pPr>
      <w:r w:rsidRPr="002D6034">
        <w:rPr>
          <w:rFonts w:ascii="Times New Roman" w:hAnsi="Times New Roman" w:cs="Times New Roman"/>
        </w:rPr>
        <w:t>c) przeprowadzenie działań wyjaśniających adekwatnych do wieku i możliwości rozwojowych dzieci, w tym rozmowy z dzieckiem, które dopuściło się niewłaściwego zachowania, dzieckiem pokrzywdzonym oraz świadkami zdarzenia;</w:t>
      </w:r>
    </w:p>
    <w:p w14:paraId="273D4D7F" w14:textId="290CF5F9" w:rsidR="00EC3602" w:rsidRPr="002D6034" w:rsidRDefault="00EC3602" w:rsidP="006F3216">
      <w:pPr>
        <w:spacing w:line="360" w:lineRule="auto"/>
        <w:ind w:left="360"/>
        <w:jc w:val="both"/>
        <w:rPr>
          <w:rFonts w:ascii="Times New Roman" w:hAnsi="Times New Roman" w:cs="Times New Roman"/>
        </w:rPr>
      </w:pPr>
      <w:r w:rsidRPr="002D6034">
        <w:rPr>
          <w:rFonts w:ascii="Times New Roman" w:hAnsi="Times New Roman" w:cs="Times New Roman"/>
        </w:rPr>
        <w:t>d) niezwłoczne poinformowanie rodziców lub opiekunów prawnych dzieci uczestniczących w zdarzeniu;</w:t>
      </w:r>
    </w:p>
    <w:p w14:paraId="482B5ED5" w14:textId="0DB9078F" w:rsidR="00EC3602" w:rsidRPr="002D6034" w:rsidRDefault="00EC3602" w:rsidP="006F3216">
      <w:pPr>
        <w:spacing w:line="360" w:lineRule="auto"/>
        <w:ind w:left="360"/>
        <w:jc w:val="both"/>
        <w:rPr>
          <w:rFonts w:ascii="Times New Roman" w:hAnsi="Times New Roman" w:cs="Times New Roman"/>
        </w:rPr>
      </w:pPr>
      <w:r w:rsidRPr="002D6034">
        <w:rPr>
          <w:rFonts w:ascii="Times New Roman" w:hAnsi="Times New Roman" w:cs="Times New Roman"/>
        </w:rPr>
        <w:t>e) udokumentowanie zdarzenia poprzez sporządzenie notatki służbowej, a w przypadku podejrzenia krzywdzenia dziecka lub powtarzających się zachowań agresywnych również założenie Karty Interwencji;</w:t>
      </w:r>
    </w:p>
    <w:p w14:paraId="412F8BDE" w14:textId="77777777" w:rsidR="002D6034" w:rsidRDefault="00EC3602" w:rsidP="006F3216">
      <w:pPr>
        <w:spacing w:line="360" w:lineRule="auto"/>
        <w:ind w:left="360"/>
        <w:jc w:val="both"/>
        <w:rPr>
          <w:rFonts w:ascii="Times New Roman" w:hAnsi="Times New Roman" w:cs="Times New Roman"/>
        </w:rPr>
      </w:pPr>
      <w:r w:rsidRPr="002D6034">
        <w:rPr>
          <w:rFonts w:ascii="Times New Roman" w:hAnsi="Times New Roman" w:cs="Times New Roman"/>
        </w:rPr>
        <w:t xml:space="preserve">f) wdrożenie działań wychowawczych, naprawczych i wspierających, dostosowanych </w:t>
      </w:r>
      <w:r w:rsidR="002D6034">
        <w:rPr>
          <w:rFonts w:ascii="Times New Roman" w:hAnsi="Times New Roman" w:cs="Times New Roman"/>
        </w:rPr>
        <w:t xml:space="preserve">                     </w:t>
      </w:r>
      <w:r w:rsidRPr="002D6034">
        <w:rPr>
          <w:rFonts w:ascii="Times New Roman" w:hAnsi="Times New Roman" w:cs="Times New Roman"/>
        </w:rPr>
        <w:t>do potrzeb dzieci oraz charakteru zdarzenia; stworzenie planu pomocy dziecku poszkodowanemu oraz dziecku przejawiającemu zachowania agresywne</w:t>
      </w:r>
      <w:r w:rsidR="002D6034">
        <w:rPr>
          <w:rFonts w:ascii="Times New Roman" w:hAnsi="Times New Roman" w:cs="Times New Roman"/>
        </w:rPr>
        <w:t>;</w:t>
      </w:r>
    </w:p>
    <w:p w14:paraId="3BA004AE" w14:textId="50C33085" w:rsidR="00EC3602" w:rsidRPr="002D6034" w:rsidRDefault="00EC3602" w:rsidP="006F3216">
      <w:pPr>
        <w:spacing w:line="360" w:lineRule="auto"/>
        <w:ind w:left="360"/>
        <w:jc w:val="both"/>
        <w:rPr>
          <w:rFonts w:ascii="Times New Roman" w:hAnsi="Times New Roman" w:cs="Times New Roman"/>
        </w:rPr>
      </w:pPr>
      <w:r w:rsidRPr="002D6034">
        <w:rPr>
          <w:rFonts w:ascii="Times New Roman" w:hAnsi="Times New Roman" w:cs="Times New Roman"/>
        </w:rPr>
        <w:t>g) objęcie dziecka obserwacją psychologiczno-pedagogiczną, jeżeli zachowania mają charakter powtarzający się lub budzą niepokój wychowawczy</w:t>
      </w:r>
      <w:r w:rsidR="002D6034">
        <w:rPr>
          <w:rFonts w:ascii="Times New Roman" w:hAnsi="Times New Roman" w:cs="Times New Roman"/>
        </w:rPr>
        <w:t>;</w:t>
      </w:r>
    </w:p>
    <w:p w14:paraId="04E04BD9" w14:textId="297B6FC3" w:rsidR="00EC3602" w:rsidRPr="002D6034" w:rsidRDefault="00EC3602" w:rsidP="006F3216">
      <w:pPr>
        <w:spacing w:line="360" w:lineRule="auto"/>
        <w:ind w:left="360"/>
        <w:jc w:val="both"/>
        <w:rPr>
          <w:rFonts w:ascii="Times New Roman" w:hAnsi="Times New Roman" w:cs="Times New Roman"/>
        </w:rPr>
      </w:pPr>
      <w:r w:rsidRPr="002D6034">
        <w:rPr>
          <w:rFonts w:ascii="Times New Roman" w:hAnsi="Times New Roman" w:cs="Times New Roman"/>
        </w:rPr>
        <w:t>h) w przypadku braku poprawy funkcjonowania dziecka lub występowania zachowań stanowiących poważne zagrożenie dla bezpieczeństwa innych dzieci podjęcie współpracy z poradnią psychologiczno-pedagogiczną, specjalistami lub innymi właściwymi instytucjami wspierającymi dziecko i rodzinę</w:t>
      </w:r>
      <w:r w:rsidR="002D6034">
        <w:rPr>
          <w:rFonts w:ascii="Times New Roman" w:hAnsi="Times New Roman" w:cs="Times New Roman"/>
        </w:rPr>
        <w:t>;</w:t>
      </w:r>
    </w:p>
    <w:p w14:paraId="7D0C9458" w14:textId="0B0AEB4A" w:rsidR="00B83F7B" w:rsidRDefault="00C856F4" w:rsidP="006F3216">
      <w:pPr>
        <w:spacing w:line="360" w:lineRule="auto"/>
        <w:ind w:left="360"/>
        <w:jc w:val="both"/>
        <w:rPr>
          <w:rFonts w:ascii="Times New Roman" w:hAnsi="Times New Roman" w:cs="Times New Roman"/>
        </w:rPr>
      </w:pPr>
      <w:r w:rsidRPr="002D6034">
        <w:rPr>
          <w:rFonts w:ascii="Times New Roman" w:hAnsi="Times New Roman" w:cs="Times New Roman"/>
        </w:rPr>
        <w:t>9.</w:t>
      </w:r>
      <w:r w:rsidR="00EC3602" w:rsidRPr="002D6034">
        <w:rPr>
          <w:rFonts w:ascii="Times New Roman" w:hAnsi="Times New Roman" w:cs="Times New Roman"/>
        </w:rPr>
        <w:t xml:space="preserve"> </w:t>
      </w:r>
      <w:r w:rsidRPr="002D6034">
        <w:rPr>
          <w:rFonts w:ascii="Times New Roman" w:hAnsi="Times New Roman" w:cs="Times New Roman"/>
        </w:rPr>
        <w:t xml:space="preserve">W przypadku podejrzenia przemocy rówieśniczej pracownicy postępują zgodnie </w:t>
      </w:r>
      <w:r w:rsidR="002D6034">
        <w:rPr>
          <w:rFonts w:ascii="Times New Roman" w:hAnsi="Times New Roman" w:cs="Times New Roman"/>
        </w:rPr>
        <w:t xml:space="preserve">                              </w:t>
      </w:r>
      <w:r w:rsidRPr="002D6034">
        <w:rPr>
          <w:rFonts w:ascii="Times New Roman" w:hAnsi="Times New Roman" w:cs="Times New Roman"/>
        </w:rPr>
        <w:t xml:space="preserve">z procedurami określonymi w niniejszych </w:t>
      </w:r>
      <w:r w:rsidRPr="002D6034">
        <w:rPr>
          <w:rFonts w:ascii="Times New Roman" w:hAnsi="Times New Roman" w:cs="Times New Roman"/>
          <w:i/>
          <w:iCs/>
        </w:rPr>
        <w:t>Standardach Ochrony Małoletnich.</w:t>
      </w:r>
      <w:r w:rsidRPr="002D6034">
        <w:rPr>
          <w:rFonts w:ascii="Times New Roman" w:hAnsi="Times New Roman" w:cs="Times New Roman"/>
        </w:rPr>
        <w:t xml:space="preserve"> </w:t>
      </w:r>
      <w:r w:rsidR="00B83F7B" w:rsidRPr="002D6034">
        <w:rPr>
          <w:rFonts w:ascii="Times New Roman" w:hAnsi="Times New Roman" w:cs="Times New Roman"/>
        </w:rPr>
        <w:t>W przypadku występowania u dziecka zachowań agresywnych lub autoagresywnych pracownicy Przedszkola podejmują działania zmierzające do ustalenia przyczyn tych zachowań, uwzględniając możliwości rozwojowe dziecka, jego stan zdrowia, sytuację rodzinną, potrzeby specjalne oraz możliwość doświadczania przez dziecko przemocy lub zaniedbania.</w:t>
      </w:r>
    </w:p>
    <w:p w14:paraId="3D1CC0C5" w14:textId="5532299B" w:rsidR="00F87759" w:rsidRPr="00E5518F" w:rsidRDefault="00F87759" w:rsidP="00FC1BE9">
      <w:pPr>
        <w:tabs>
          <w:tab w:val="left" w:pos="5112"/>
        </w:tabs>
        <w:ind w:left="3900" w:firstLine="348"/>
        <w:jc w:val="both"/>
        <w:rPr>
          <w:rFonts w:ascii="Times New Roman" w:hAnsi="Times New Roman" w:cs="Times New Roman"/>
          <w:b/>
          <w:bCs/>
        </w:rPr>
      </w:pPr>
      <w:r w:rsidRPr="00E5518F">
        <w:rPr>
          <w:rFonts w:ascii="Times New Roman" w:hAnsi="Times New Roman" w:cs="Times New Roman"/>
          <w:b/>
          <w:bCs/>
        </w:rPr>
        <w:lastRenderedPageBreak/>
        <w:t>§ 7</w:t>
      </w:r>
      <w:r w:rsidRPr="00E5518F">
        <w:rPr>
          <w:rFonts w:ascii="Times New Roman" w:hAnsi="Times New Roman" w:cs="Times New Roman"/>
          <w:b/>
          <w:bCs/>
        </w:rPr>
        <w:tab/>
      </w:r>
    </w:p>
    <w:p w14:paraId="5476E7DE" w14:textId="5922F198" w:rsidR="00FC1BE9" w:rsidRPr="00F87759" w:rsidRDefault="00FC1BE9" w:rsidP="00FC1BE9">
      <w:pPr>
        <w:tabs>
          <w:tab w:val="left" w:pos="5112"/>
        </w:tabs>
        <w:jc w:val="both"/>
        <w:rPr>
          <w:rFonts w:ascii="Times New Roman" w:hAnsi="Times New Roman" w:cs="Times New Roman"/>
          <w:b/>
          <w:bCs/>
        </w:rPr>
      </w:pPr>
      <w:r>
        <w:rPr>
          <w:rFonts w:ascii="Times New Roman" w:hAnsi="Times New Roman" w:cs="Times New Roman"/>
          <w:b/>
          <w:bCs/>
        </w:rPr>
        <w:t xml:space="preserve">                      Reagowanie na zachowania agresywne w stosunku do pracownika</w:t>
      </w:r>
    </w:p>
    <w:p w14:paraId="64EEDD97" w14:textId="77777777" w:rsidR="00071AF6" w:rsidRPr="002D6034" w:rsidRDefault="00071AF6" w:rsidP="006F3216">
      <w:pPr>
        <w:spacing w:line="360" w:lineRule="auto"/>
        <w:jc w:val="both"/>
        <w:rPr>
          <w:rFonts w:ascii="Times New Roman" w:hAnsi="Times New Roman" w:cs="Times New Roman"/>
        </w:rPr>
      </w:pPr>
      <w:r w:rsidRPr="002D6034">
        <w:rPr>
          <w:rFonts w:ascii="Times New Roman" w:hAnsi="Times New Roman" w:cs="Times New Roman"/>
        </w:rPr>
        <w:t>10. W przypadku zachowań agresywnych dziecka skierowanych wobec pracownika Przedszkola podejmowane są następujące działania:</w:t>
      </w:r>
    </w:p>
    <w:p w14:paraId="3AB7DE25" w14:textId="77777777" w:rsidR="00071AF6" w:rsidRPr="002D6034" w:rsidRDefault="00071AF6" w:rsidP="006F3216">
      <w:pPr>
        <w:spacing w:line="360" w:lineRule="auto"/>
        <w:jc w:val="both"/>
        <w:rPr>
          <w:rFonts w:ascii="Times New Roman" w:hAnsi="Times New Roman" w:cs="Times New Roman"/>
        </w:rPr>
      </w:pPr>
      <w:r w:rsidRPr="002D6034">
        <w:rPr>
          <w:rFonts w:ascii="Times New Roman" w:hAnsi="Times New Roman" w:cs="Times New Roman"/>
        </w:rPr>
        <w:t>a) zapewnienie bezpieczeństwa wszystkim uczestnikom zdarzenia oraz przerwanie zachowania zagrażającego zdrowiu lub życiu;</w:t>
      </w:r>
    </w:p>
    <w:p w14:paraId="3AD207AF" w14:textId="3CCAD46A" w:rsidR="00071AF6" w:rsidRPr="002D6034" w:rsidRDefault="00071AF6" w:rsidP="006F3216">
      <w:pPr>
        <w:spacing w:line="360" w:lineRule="auto"/>
        <w:jc w:val="both"/>
        <w:rPr>
          <w:rFonts w:ascii="Times New Roman" w:hAnsi="Times New Roman" w:cs="Times New Roman"/>
        </w:rPr>
      </w:pPr>
      <w:r w:rsidRPr="002D6034">
        <w:rPr>
          <w:rFonts w:ascii="Times New Roman" w:hAnsi="Times New Roman" w:cs="Times New Roman"/>
        </w:rPr>
        <w:t xml:space="preserve">b) zastosowanie metod </w:t>
      </w:r>
      <w:r w:rsidR="00E55850" w:rsidRPr="002D6034">
        <w:rPr>
          <w:rFonts w:ascii="Times New Roman" w:hAnsi="Times New Roman" w:cs="Times New Roman"/>
        </w:rPr>
        <w:t>wyciszających</w:t>
      </w:r>
      <w:r w:rsidRPr="002D6034">
        <w:rPr>
          <w:rFonts w:ascii="Times New Roman" w:hAnsi="Times New Roman" w:cs="Times New Roman"/>
        </w:rPr>
        <w:t xml:space="preserve"> adekwatnych do wieku i możliwości dziecka;</w:t>
      </w:r>
    </w:p>
    <w:p w14:paraId="267DA10A" w14:textId="77777777" w:rsidR="00071AF6" w:rsidRPr="002D6034" w:rsidRDefault="00071AF6" w:rsidP="006F3216">
      <w:pPr>
        <w:spacing w:line="360" w:lineRule="auto"/>
        <w:jc w:val="both"/>
        <w:rPr>
          <w:rFonts w:ascii="Times New Roman" w:hAnsi="Times New Roman" w:cs="Times New Roman"/>
        </w:rPr>
      </w:pPr>
      <w:r w:rsidRPr="002D6034">
        <w:rPr>
          <w:rFonts w:ascii="Times New Roman" w:hAnsi="Times New Roman" w:cs="Times New Roman"/>
        </w:rPr>
        <w:t>c) udzielenie pomocy osobie poszkodowanej;</w:t>
      </w:r>
    </w:p>
    <w:p w14:paraId="3C97B5A7" w14:textId="77777777" w:rsidR="00071AF6" w:rsidRPr="002D6034" w:rsidRDefault="00071AF6" w:rsidP="006F3216">
      <w:pPr>
        <w:spacing w:line="360" w:lineRule="auto"/>
        <w:jc w:val="both"/>
        <w:rPr>
          <w:rFonts w:ascii="Times New Roman" w:hAnsi="Times New Roman" w:cs="Times New Roman"/>
        </w:rPr>
      </w:pPr>
      <w:r w:rsidRPr="002D6034">
        <w:rPr>
          <w:rFonts w:ascii="Times New Roman" w:hAnsi="Times New Roman" w:cs="Times New Roman"/>
        </w:rPr>
        <w:t>d) poinformowanie Dyrektora Przedszkola o zdarzeniu;</w:t>
      </w:r>
    </w:p>
    <w:p w14:paraId="2320AA47" w14:textId="77777777" w:rsidR="00071AF6" w:rsidRPr="002D6034" w:rsidRDefault="00071AF6" w:rsidP="006F3216">
      <w:pPr>
        <w:spacing w:line="360" w:lineRule="auto"/>
        <w:jc w:val="both"/>
        <w:rPr>
          <w:rFonts w:ascii="Times New Roman" w:hAnsi="Times New Roman" w:cs="Times New Roman"/>
        </w:rPr>
      </w:pPr>
      <w:r w:rsidRPr="002D6034">
        <w:rPr>
          <w:rFonts w:ascii="Times New Roman" w:hAnsi="Times New Roman" w:cs="Times New Roman"/>
        </w:rPr>
        <w:t>e) niezwłoczne poinformowanie rodziców lub opiekunów prawnych dziecka;</w:t>
      </w:r>
    </w:p>
    <w:p w14:paraId="37311AC5" w14:textId="77777777" w:rsidR="00071AF6" w:rsidRPr="002D6034" w:rsidRDefault="00071AF6" w:rsidP="006F3216">
      <w:pPr>
        <w:spacing w:line="360" w:lineRule="auto"/>
        <w:jc w:val="both"/>
        <w:rPr>
          <w:rFonts w:ascii="Times New Roman" w:hAnsi="Times New Roman" w:cs="Times New Roman"/>
        </w:rPr>
      </w:pPr>
      <w:r w:rsidRPr="002D6034">
        <w:rPr>
          <w:rFonts w:ascii="Times New Roman" w:hAnsi="Times New Roman" w:cs="Times New Roman"/>
        </w:rPr>
        <w:t>f) sporządzenie notatki służbowej dokumentującej przebieg zdarzenia;</w:t>
      </w:r>
    </w:p>
    <w:p w14:paraId="71DCBB26" w14:textId="77777777" w:rsidR="00071AF6" w:rsidRDefault="00071AF6" w:rsidP="006F3216">
      <w:pPr>
        <w:spacing w:line="360" w:lineRule="auto"/>
        <w:jc w:val="both"/>
        <w:rPr>
          <w:rFonts w:ascii="Times New Roman" w:hAnsi="Times New Roman" w:cs="Times New Roman"/>
        </w:rPr>
      </w:pPr>
      <w:r w:rsidRPr="002D6034">
        <w:rPr>
          <w:rFonts w:ascii="Times New Roman" w:hAnsi="Times New Roman" w:cs="Times New Roman"/>
        </w:rPr>
        <w:t>g) analiza przyczyn zachowania dziecka oraz ustalenie działań wspierających dziecko;</w:t>
      </w:r>
    </w:p>
    <w:p w14:paraId="02DB7B96" w14:textId="4396F700" w:rsidR="00F87759" w:rsidRPr="005D066A" w:rsidRDefault="00F87759" w:rsidP="006F3216">
      <w:pPr>
        <w:spacing w:line="360" w:lineRule="auto"/>
        <w:jc w:val="both"/>
        <w:rPr>
          <w:rFonts w:ascii="Times New Roman" w:hAnsi="Times New Roman" w:cs="Times New Roman"/>
        </w:rPr>
      </w:pPr>
      <w:r w:rsidRPr="005D066A">
        <w:rPr>
          <w:rFonts w:ascii="Times New Roman" w:hAnsi="Times New Roman" w:cs="Times New Roman"/>
        </w:rPr>
        <w:t>h) objęcie pomocą poszkodowanej osoby dorosłej;</w:t>
      </w:r>
    </w:p>
    <w:p w14:paraId="3C049ADD" w14:textId="2416831E" w:rsidR="00071AF6" w:rsidRPr="002D6034" w:rsidRDefault="00071AF6" w:rsidP="006F3216">
      <w:pPr>
        <w:spacing w:line="360" w:lineRule="auto"/>
        <w:jc w:val="both"/>
        <w:rPr>
          <w:rFonts w:ascii="Times New Roman" w:hAnsi="Times New Roman" w:cs="Times New Roman"/>
        </w:rPr>
      </w:pPr>
      <w:r w:rsidRPr="005D066A">
        <w:rPr>
          <w:rFonts w:ascii="Times New Roman" w:hAnsi="Times New Roman" w:cs="Times New Roman"/>
        </w:rPr>
        <w:t xml:space="preserve">i) objęcie dziecka pomocą psychologiczno-pedagogiczną lub skierowanie rodziny                                   </w:t>
      </w:r>
      <w:r>
        <w:rPr>
          <w:rFonts w:ascii="Times New Roman" w:hAnsi="Times New Roman" w:cs="Times New Roman"/>
        </w:rPr>
        <w:t>do specjalistycznych form wsparcia, jeżeli charakter lub częstotliwość zachowań tego wymaga;</w:t>
      </w:r>
    </w:p>
    <w:p w14:paraId="16DAE183" w14:textId="5E051928" w:rsidR="00F87759" w:rsidRPr="00C856F4" w:rsidRDefault="00071AF6" w:rsidP="00FC1BE9">
      <w:pPr>
        <w:spacing w:line="360" w:lineRule="auto"/>
        <w:jc w:val="both"/>
        <w:rPr>
          <w:rFonts w:ascii="Times New Roman" w:hAnsi="Times New Roman" w:cs="Times New Roman"/>
        </w:rPr>
      </w:pPr>
      <w:r w:rsidRPr="002D6034">
        <w:rPr>
          <w:rFonts w:ascii="Times New Roman" w:hAnsi="Times New Roman" w:cs="Times New Roman"/>
        </w:rPr>
        <w:t>11. W przypadku bezpośredniego zagrożenia życia lub zdrowia pracowników, dzieci lub innych osób Dyrektor wzywa odpowiednie służby ratunkowe lub Policję</w:t>
      </w:r>
      <w:r w:rsidR="00FC1BE9">
        <w:rPr>
          <w:rFonts w:ascii="Times New Roman" w:hAnsi="Times New Roman" w:cs="Times New Roman"/>
        </w:rPr>
        <w:t>.</w:t>
      </w:r>
    </w:p>
    <w:bookmarkEnd w:id="0"/>
    <w:p w14:paraId="4F156D42" w14:textId="04A2FC23" w:rsidR="00C856F4" w:rsidRPr="00C856F4" w:rsidRDefault="00C856F4" w:rsidP="006F3216">
      <w:pPr>
        <w:ind w:left="3192" w:firstLine="348"/>
        <w:jc w:val="both"/>
        <w:rPr>
          <w:rFonts w:ascii="Times New Roman" w:hAnsi="Times New Roman" w:cs="Times New Roman"/>
          <w:b/>
          <w:bCs/>
        </w:rPr>
      </w:pPr>
      <w:r>
        <w:rPr>
          <w:rFonts w:ascii="Times New Roman" w:hAnsi="Times New Roman" w:cs="Times New Roman"/>
          <w:b/>
          <w:bCs/>
        </w:rPr>
        <w:t>ROZDZIA</w:t>
      </w:r>
      <w:r w:rsidRPr="00E5518F">
        <w:rPr>
          <w:rFonts w:ascii="Times New Roman" w:hAnsi="Times New Roman" w:cs="Times New Roman"/>
          <w:b/>
          <w:bCs/>
        </w:rPr>
        <w:t>Ł VI</w:t>
      </w:r>
    </w:p>
    <w:p w14:paraId="040D4C54" w14:textId="77777777" w:rsidR="00C856F4" w:rsidRPr="00C856F4" w:rsidRDefault="00C856F4" w:rsidP="00E5518F">
      <w:pPr>
        <w:ind w:left="360"/>
        <w:jc w:val="center"/>
        <w:rPr>
          <w:rFonts w:ascii="Times New Roman" w:hAnsi="Times New Roman" w:cs="Times New Roman"/>
          <w:b/>
          <w:bCs/>
        </w:rPr>
      </w:pPr>
      <w:r w:rsidRPr="00C856F4">
        <w:rPr>
          <w:rFonts w:ascii="Times New Roman" w:hAnsi="Times New Roman" w:cs="Times New Roman"/>
          <w:b/>
          <w:bCs/>
        </w:rPr>
        <w:t>Zasady i procedury podejmowania interwencji w sytuacji podejrzenia krzywdzenia lub posiadania informacji o krzywdzeniu małoletniego</w:t>
      </w:r>
    </w:p>
    <w:p w14:paraId="0D35F3B5" w14:textId="70C57628" w:rsidR="00C856F4" w:rsidRPr="00C856F4" w:rsidRDefault="00C856F4" w:rsidP="006F3216">
      <w:pPr>
        <w:ind w:left="3900" w:firstLine="348"/>
        <w:jc w:val="both"/>
        <w:rPr>
          <w:rFonts w:ascii="Times New Roman" w:hAnsi="Times New Roman" w:cs="Times New Roman"/>
          <w:b/>
          <w:bCs/>
        </w:rPr>
      </w:pPr>
      <w:r>
        <w:rPr>
          <w:rFonts w:ascii="Times New Roman" w:hAnsi="Times New Roman" w:cs="Times New Roman"/>
          <w:b/>
          <w:bCs/>
        </w:rPr>
        <w:t>§</w:t>
      </w:r>
      <w:r w:rsidRPr="00E5518F">
        <w:rPr>
          <w:rFonts w:ascii="Times New Roman" w:hAnsi="Times New Roman" w:cs="Times New Roman"/>
          <w:b/>
          <w:bCs/>
        </w:rPr>
        <w:t xml:space="preserve"> 8</w:t>
      </w:r>
    </w:p>
    <w:p w14:paraId="64983997" w14:textId="430B7383" w:rsidR="00C856F4" w:rsidRPr="00C856F4" w:rsidRDefault="00F87759" w:rsidP="006F3216">
      <w:pPr>
        <w:ind w:left="360"/>
        <w:jc w:val="both"/>
        <w:rPr>
          <w:rFonts w:ascii="Times New Roman" w:hAnsi="Times New Roman" w:cs="Times New Roman"/>
          <w:b/>
          <w:bCs/>
        </w:rPr>
      </w:pPr>
      <w:r>
        <w:rPr>
          <w:rFonts w:ascii="Times New Roman" w:hAnsi="Times New Roman" w:cs="Times New Roman"/>
        </w:rPr>
        <w:t>1</w:t>
      </w:r>
      <w:r w:rsidR="00C856F4" w:rsidRPr="00F87759">
        <w:rPr>
          <w:rFonts w:ascii="Times New Roman" w:hAnsi="Times New Roman" w:cs="Times New Roman"/>
        </w:rPr>
        <w:t>.</w:t>
      </w:r>
      <w:r w:rsidR="00EC3602">
        <w:rPr>
          <w:rFonts w:ascii="Times New Roman" w:hAnsi="Times New Roman" w:cs="Times New Roman"/>
          <w:b/>
          <w:bCs/>
        </w:rPr>
        <w:t xml:space="preserve"> </w:t>
      </w:r>
      <w:r w:rsidR="00C856F4" w:rsidRPr="00C856F4">
        <w:rPr>
          <w:rFonts w:ascii="Times New Roman" w:hAnsi="Times New Roman" w:cs="Times New Roman"/>
        </w:rPr>
        <w:t>Przez krzywdzenie dziecka rozumie się w szczególności:</w:t>
      </w:r>
    </w:p>
    <w:p w14:paraId="3EE63D08" w14:textId="27060A6B"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a) przemoc fizyczną</w:t>
      </w:r>
      <w:r w:rsidR="00F87759">
        <w:rPr>
          <w:rFonts w:ascii="Times New Roman" w:hAnsi="Times New Roman" w:cs="Times New Roman"/>
        </w:rPr>
        <w:t>;</w:t>
      </w:r>
    </w:p>
    <w:p w14:paraId="21C03A51" w14:textId="4880E345"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b) przemoc psychiczną</w:t>
      </w:r>
      <w:r w:rsidR="00F87759">
        <w:rPr>
          <w:rFonts w:ascii="Times New Roman" w:hAnsi="Times New Roman" w:cs="Times New Roman"/>
        </w:rPr>
        <w:t>;</w:t>
      </w:r>
    </w:p>
    <w:p w14:paraId="668A0A2B" w14:textId="55EF9C2B"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c) przemoc seksualną</w:t>
      </w:r>
      <w:r w:rsidR="00F87759">
        <w:rPr>
          <w:rFonts w:ascii="Times New Roman" w:hAnsi="Times New Roman" w:cs="Times New Roman"/>
        </w:rPr>
        <w:t>;</w:t>
      </w:r>
    </w:p>
    <w:p w14:paraId="58B4FE2B" w14:textId="11A45AA3"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d) zaniedbywanie</w:t>
      </w:r>
      <w:r w:rsidR="00F87759">
        <w:rPr>
          <w:rFonts w:ascii="Times New Roman" w:hAnsi="Times New Roman" w:cs="Times New Roman"/>
        </w:rPr>
        <w:t>;</w:t>
      </w:r>
    </w:p>
    <w:p w14:paraId="32879CB3" w14:textId="6935DBC1"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e) przemoc rówieśniczą,</w:t>
      </w:r>
      <w:r w:rsidR="00EC3602">
        <w:rPr>
          <w:rFonts w:ascii="Times New Roman" w:hAnsi="Times New Roman" w:cs="Times New Roman"/>
        </w:rPr>
        <w:t xml:space="preserve"> (zachowania agresywne i </w:t>
      </w:r>
      <w:proofErr w:type="spellStart"/>
      <w:r w:rsidR="00EC3602">
        <w:rPr>
          <w:rFonts w:ascii="Times New Roman" w:hAnsi="Times New Roman" w:cs="Times New Roman"/>
        </w:rPr>
        <w:t>przemocowe</w:t>
      </w:r>
      <w:proofErr w:type="spellEnd"/>
      <w:r w:rsidR="00EC3602">
        <w:rPr>
          <w:rFonts w:ascii="Times New Roman" w:hAnsi="Times New Roman" w:cs="Times New Roman"/>
        </w:rPr>
        <w:t>)</w:t>
      </w:r>
      <w:r w:rsidR="00F87759">
        <w:rPr>
          <w:rFonts w:ascii="Times New Roman" w:hAnsi="Times New Roman" w:cs="Times New Roman"/>
        </w:rPr>
        <w:t>;</w:t>
      </w:r>
    </w:p>
    <w:p w14:paraId="17935A25" w14:textId="73FAB39D"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f) cyberprzemoc</w:t>
      </w:r>
      <w:r w:rsidR="00F87759">
        <w:rPr>
          <w:rFonts w:ascii="Times New Roman" w:hAnsi="Times New Roman" w:cs="Times New Roman"/>
        </w:rPr>
        <w:t>;</w:t>
      </w:r>
    </w:p>
    <w:p w14:paraId="17704153" w14:textId="459660AD" w:rsidR="00C856F4" w:rsidRDefault="00C856F4" w:rsidP="006F3216">
      <w:pPr>
        <w:ind w:left="360"/>
        <w:jc w:val="both"/>
        <w:rPr>
          <w:rFonts w:ascii="Times New Roman" w:hAnsi="Times New Roman" w:cs="Times New Roman"/>
        </w:rPr>
      </w:pPr>
      <w:r w:rsidRPr="00C856F4">
        <w:rPr>
          <w:rFonts w:ascii="Times New Roman" w:hAnsi="Times New Roman" w:cs="Times New Roman"/>
        </w:rPr>
        <w:lastRenderedPageBreak/>
        <w:t xml:space="preserve">g) inne działania lub zaniechania powodujące naruszenie dobra dziecka. </w:t>
      </w:r>
    </w:p>
    <w:p w14:paraId="0084BA5B" w14:textId="77777777" w:rsidR="002D6034" w:rsidRPr="00C856F4" w:rsidRDefault="002D6034" w:rsidP="006F3216">
      <w:pPr>
        <w:jc w:val="both"/>
        <w:rPr>
          <w:rFonts w:ascii="Times New Roman" w:hAnsi="Times New Roman" w:cs="Times New Roman"/>
        </w:rPr>
      </w:pPr>
    </w:p>
    <w:p w14:paraId="4886BB62" w14:textId="15B053EE" w:rsidR="00C856F4" w:rsidRPr="00C856F4" w:rsidRDefault="00C856F4" w:rsidP="006F3216">
      <w:pPr>
        <w:ind w:left="3900" w:firstLine="348"/>
        <w:jc w:val="both"/>
        <w:rPr>
          <w:rFonts w:ascii="Times New Roman" w:hAnsi="Times New Roman" w:cs="Times New Roman"/>
          <w:b/>
          <w:bCs/>
        </w:rPr>
      </w:pPr>
      <w:r>
        <w:rPr>
          <w:rFonts w:ascii="Times New Roman" w:hAnsi="Times New Roman" w:cs="Times New Roman"/>
          <w:b/>
          <w:bCs/>
        </w:rPr>
        <w:t>§</w:t>
      </w:r>
      <w:r w:rsidRPr="00E5518F">
        <w:rPr>
          <w:rFonts w:ascii="Times New Roman" w:hAnsi="Times New Roman" w:cs="Times New Roman"/>
          <w:b/>
          <w:bCs/>
        </w:rPr>
        <w:t xml:space="preserve"> 9</w:t>
      </w:r>
    </w:p>
    <w:p w14:paraId="73CF7B36" w14:textId="77777777" w:rsidR="00C856F4" w:rsidRPr="00C856F4" w:rsidRDefault="00C856F4" w:rsidP="00E5518F">
      <w:pPr>
        <w:ind w:left="360"/>
        <w:jc w:val="center"/>
        <w:rPr>
          <w:rFonts w:ascii="Times New Roman" w:hAnsi="Times New Roman" w:cs="Times New Roman"/>
          <w:b/>
          <w:bCs/>
        </w:rPr>
      </w:pPr>
      <w:r w:rsidRPr="00C856F4">
        <w:rPr>
          <w:rFonts w:ascii="Times New Roman" w:hAnsi="Times New Roman" w:cs="Times New Roman"/>
          <w:b/>
          <w:bCs/>
        </w:rPr>
        <w:t>Rozpoznawanie sygnałów krzywdzenia</w:t>
      </w:r>
    </w:p>
    <w:p w14:paraId="7121D8A0" w14:textId="1066DE42" w:rsidR="00C856F4" w:rsidRPr="00F87759" w:rsidRDefault="00C856F4" w:rsidP="006F3216">
      <w:pPr>
        <w:ind w:left="360"/>
        <w:jc w:val="both"/>
        <w:rPr>
          <w:rFonts w:ascii="Times New Roman" w:hAnsi="Times New Roman" w:cs="Times New Roman"/>
        </w:rPr>
      </w:pPr>
      <w:r w:rsidRPr="00F87759">
        <w:rPr>
          <w:rFonts w:ascii="Times New Roman" w:hAnsi="Times New Roman" w:cs="Times New Roman"/>
        </w:rPr>
        <w:t>1.</w:t>
      </w:r>
      <w:r w:rsidR="00EC3602" w:rsidRPr="00F87759">
        <w:rPr>
          <w:rFonts w:ascii="Times New Roman" w:hAnsi="Times New Roman" w:cs="Times New Roman"/>
        </w:rPr>
        <w:t xml:space="preserve"> </w:t>
      </w:r>
      <w:r w:rsidRPr="00F87759">
        <w:rPr>
          <w:rFonts w:ascii="Times New Roman" w:hAnsi="Times New Roman" w:cs="Times New Roman"/>
        </w:rPr>
        <w:t>Pracownicy Przedszkola zwracają szczególną uwagę na wszelkie sygnały mogące świadczyć o zagrożeniu bezpieczeństwa dziecka</w:t>
      </w:r>
      <w:r w:rsidR="00EC3602" w:rsidRPr="00F87759">
        <w:rPr>
          <w:rFonts w:ascii="Times New Roman" w:hAnsi="Times New Roman" w:cs="Times New Roman"/>
        </w:rPr>
        <w:t>.</w:t>
      </w:r>
    </w:p>
    <w:p w14:paraId="68538470" w14:textId="43993C87" w:rsidR="00C856F4" w:rsidRPr="00F87759" w:rsidRDefault="00C856F4" w:rsidP="006F3216">
      <w:pPr>
        <w:ind w:left="360"/>
        <w:jc w:val="both"/>
        <w:rPr>
          <w:rFonts w:ascii="Times New Roman" w:hAnsi="Times New Roman" w:cs="Times New Roman"/>
        </w:rPr>
      </w:pPr>
      <w:r w:rsidRPr="00F87759">
        <w:rPr>
          <w:rFonts w:ascii="Times New Roman" w:hAnsi="Times New Roman" w:cs="Times New Roman"/>
        </w:rPr>
        <w:t>2.</w:t>
      </w:r>
      <w:r w:rsidR="00EC3602" w:rsidRPr="00F87759">
        <w:rPr>
          <w:rFonts w:ascii="Times New Roman" w:hAnsi="Times New Roman" w:cs="Times New Roman"/>
        </w:rPr>
        <w:t xml:space="preserve"> </w:t>
      </w:r>
      <w:r w:rsidRPr="00F87759">
        <w:rPr>
          <w:rFonts w:ascii="Times New Roman" w:hAnsi="Times New Roman" w:cs="Times New Roman"/>
        </w:rPr>
        <w:t>Niepokojącymi sygnałami mogą być między innymi:</w:t>
      </w:r>
    </w:p>
    <w:p w14:paraId="670CB71E" w14:textId="4A5187FB" w:rsidR="00C856F4" w:rsidRPr="00C856F4" w:rsidRDefault="00C856F4" w:rsidP="006F3216">
      <w:pPr>
        <w:ind w:left="360"/>
        <w:jc w:val="both"/>
        <w:rPr>
          <w:rFonts w:ascii="Times New Roman" w:hAnsi="Times New Roman" w:cs="Times New Roman"/>
        </w:rPr>
      </w:pPr>
      <w:r w:rsidRPr="00F87759">
        <w:rPr>
          <w:rFonts w:ascii="Times New Roman" w:hAnsi="Times New Roman" w:cs="Times New Roman"/>
        </w:rPr>
        <w:t>a)</w:t>
      </w:r>
      <w:r w:rsidRPr="00C856F4">
        <w:rPr>
          <w:rFonts w:ascii="Times New Roman" w:hAnsi="Times New Roman" w:cs="Times New Roman"/>
        </w:rPr>
        <w:t xml:space="preserve"> niewyjaśnione obrażenia ciała</w:t>
      </w:r>
      <w:r w:rsidR="00F87759">
        <w:rPr>
          <w:rFonts w:ascii="Times New Roman" w:hAnsi="Times New Roman" w:cs="Times New Roman"/>
        </w:rPr>
        <w:t>;</w:t>
      </w:r>
    </w:p>
    <w:p w14:paraId="6DD9F275" w14:textId="3F0862DA"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b) częste urazy</w:t>
      </w:r>
      <w:r w:rsidR="00F87759">
        <w:rPr>
          <w:rFonts w:ascii="Times New Roman" w:hAnsi="Times New Roman" w:cs="Times New Roman"/>
        </w:rPr>
        <w:t>;</w:t>
      </w:r>
    </w:p>
    <w:p w14:paraId="5D37564F" w14:textId="058CCD3E"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c) nagła zmiana zachowania dziecka</w:t>
      </w:r>
      <w:r w:rsidR="00F87759">
        <w:rPr>
          <w:rFonts w:ascii="Times New Roman" w:hAnsi="Times New Roman" w:cs="Times New Roman"/>
        </w:rPr>
        <w:t>;</w:t>
      </w:r>
    </w:p>
    <w:p w14:paraId="2EF6EC71" w14:textId="778D0DB4"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d) nadmierny lęk przed określoną osobą</w:t>
      </w:r>
      <w:r w:rsidR="00F87759">
        <w:rPr>
          <w:rFonts w:ascii="Times New Roman" w:hAnsi="Times New Roman" w:cs="Times New Roman"/>
        </w:rPr>
        <w:t>;</w:t>
      </w:r>
    </w:p>
    <w:p w14:paraId="51D9796D" w14:textId="1A170D0E"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e) wycofanie społeczne</w:t>
      </w:r>
      <w:r w:rsidR="00F87759">
        <w:rPr>
          <w:rFonts w:ascii="Times New Roman" w:hAnsi="Times New Roman" w:cs="Times New Roman"/>
        </w:rPr>
        <w:t>;</w:t>
      </w:r>
    </w:p>
    <w:p w14:paraId="1F14244A" w14:textId="58A75283"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f) zachowania agresywne</w:t>
      </w:r>
      <w:r w:rsidR="00F87759">
        <w:rPr>
          <w:rFonts w:ascii="Times New Roman" w:hAnsi="Times New Roman" w:cs="Times New Roman"/>
        </w:rPr>
        <w:t>;</w:t>
      </w:r>
    </w:p>
    <w:p w14:paraId="62C0EE9E" w14:textId="1D14BC0F"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g) regres rozwojowy</w:t>
      </w:r>
      <w:r w:rsidR="00F87759">
        <w:rPr>
          <w:rFonts w:ascii="Times New Roman" w:hAnsi="Times New Roman" w:cs="Times New Roman"/>
        </w:rPr>
        <w:t>;</w:t>
      </w:r>
    </w:p>
    <w:p w14:paraId="1E8F0508" w14:textId="12B45835"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h) sygnały świadczące o zaniedbaniu higienicznym lub zdrowotnym</w:t>
      </w:r>
      <w:r w:rsidR="00F87759">
        <w:rPr>
          <w:rFonts w:ascii="Times New Roman" w:hAnsi="Times New Roman" w:cs="Times New Roman"/>
        </w:rPr>
        <w:t>;</w:t>
      </w:r>
    </w:p>
    <w:p w14:paraId="6FC0D161" w14:textId="504F21B0"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i) wypowiedzi sugerujące przemoc lub inne formy krzywdzenia</w:t>
      </w:r>
      <w:r w:rsidR="00F87759">
        <w:rPr>
          <w:rFonts w:ascii="Times New Roman" w:hAnsi="Times New Roman" w:cs="Times New Roman"/>
        </w:rPr>
        <w:t>;</w:t>
      </w:r>
    </w:p>
    <w:p w14:paraId="5753CA4E" w14:textId="2EF41ECC" w:rsidR="00FC1BE9" w:rsidRPr="00C856F4" w:rsidRDefault="00C856F4" w:rsidP="00E5518F">
      <w:pPr>
        <w:tabs>
          <w:tab w:val="left" w:pos="8280"/>
        </w:tabs>
        <w:ind w:left="360"/>
        <w:jc w:val="both"/>
        <w:rPr>
          <w:rFonts w:ascii="Times New Roman" w:hAnsi="Times New Roman" w:cs="Times New Roman"/>
        </w:rPr>
      </w:pPr>
      <w:r w:rsidRPr="00C856F4">
        <w:rPr>
          <w:rFonts w:ascii="Times New Roman" w:hAnsi="Times New Roman" w:cs="Times New Roman"/>
        </w:rPr>
        <w:t xml:space="preserve">j) niepokojące zachowania seksualne nieadekwatne do wieku dziecka. </w:t>
      </w:r>
      <w:r w:rsidR="00FC1BE9">
        <w:rPr>
          <w:rFonts w:ascii="Times New Roman" w:hAnsi="Times New Roman" w:cs="Times New Roman"/>
        </w:rPr>
        <w:tab/>
      </w:r>
    </w:p>
    <w:p w14:paraId="4A6EF6BF" w14:textId="62DA07E9" w:rsidR="00C856F4" w:rsidRPr="00E5518F" w:rsidRDefault="00C856F4" w:rsidP="006F3216">
      <w:pPr>
        <w:ind w:left="3900" w:firstLine="348"/>
        <w:jc w:val="both"/>
        <w:rPr>
          <w:rFonts w:ascii="Times New Roman" w:hAnsi="Times New Roman" w:cs="Times New Roman"/>
          <w:b/>
          <w:bCs/>
        </w:rPr>
      </w:pPr>
      <w:r w:rsidRPr="00E5518F">
        <w:rPr>
          <w:rFonts w:ascii="Times New Roman" w:hAnsi="Times New Roman" w:cs="Times New Roman"/>
          <w:b/>
          <w:bCs/>
        </w:rPr>
        <w:t>§ 10</w:t>
      </w:r>
    </w:p>
    <w:p w14:paraId="1DFCCAA4" w14:textId="77777777" w:rsidR="00C856F4" w:rsidRPr="00C856F4" w:rsidRDefault="00C856F4" w:rsidP="00E5518F">
      <w:pPr>
        <w:ind w:left="360"/>
        <w:jc w:val="center"/>
        <w:rPr>
          <w:rFonts w:ascii="Times New Roman" w:hAnsi="Times New Roman" w:cs="Times New Roman"/>
          <w:b/>
          <w:bCs/>
        </w:rPr>
      </w:pPr>
      <w:r w:rsidRPr="00C856F4">
        <w:rPr>
          <w:rFonts w:ascii="Times New Roman" w:hAnsi="Times New Roman" w:cs="Times New Roman"/>
          <w:b/>
          <w:bCs/>
        </w:rPr>
        <w:t>Procedura zgłoszenia</w:t>
      </w:r>
    </w:p>
    <w:p w14:paraId="644FDDC8" w14:textId="1153362E" w:rsidR="00C856F4" w:rsidRPr="00C856F4" w:rsidRDefault="00C856F4" w:rsidP="006F3216">
      <w:pPr>
        <w:ind w:left="360"/>
        <w:jc w:val="both"/>
        <w:rPr>
          <w:rFonts w:ascii="Times New Roman" w:hAnsi="Times New Roman" w:cs="Times New Roman"/>
          <w:b/>
          <w:bCs/>
        </w:rPr>
      </w:pPr>
      <w:r w:rsidRPr="00C856F4">
        <w:rPr>
          <w:rFonts w:ascii="Times New Roman" w:hAnsi="Times New Roman" w:cs="Times New Roman"/>
          <w:b/>
          <w:bCs/>
        </w:rPr>
        <w:t>1.</w:t>
      </w:r>
      <w:r w:rsidR="00EC3602">
        <w:rPr>
          <w:rFonts w:ascii="Times New Roman" w:hAnsi="Times New Roman" w:cs="Times New Roman"/>
          <w:b/>
          <w:bCs/>
        </w:rPr>
        <w:t xml:space="preserve"> </w:t>
      </w:r>
      <w:r w:rsidRPr="00C856F4">
        <w:rPr>
          <w:rFonts w:ascii="Times New Roman" w:hAnsi="Times New Roman" w:cs="Times New Roman"/>
        </w:rPr>
        <w:t>Dziecko, rodzic, opiekun prawny lub pracownik mogą zgłosić podejrzenie krzywdzenia dziecka.</w:t>
      </w:r>
    </w:p>
    <w:p w14:paraId="710B050E" w14:textId="2F17C88A" w:rsidR="00C856F4" w:rsidRPr="00C856F4" w:rsidRDefault="00C856F4" w:rsidP="006F3216">
      <w:pPr>
        <w:ind w:left="360"/>
        <w:jc w:val="both"/>
        <w:rPr>
          <w:rFonts w:ascii="Times New Roman" w:hAnsi="Times New Roman" w:cs="Times New Roman"/>
          <w:b/>
          <w:bCs/>
        </w:rPr>
      </w:pPr>
      <w:r w:rsidRPr="00C856F4">
        <w:rPr>
          <w:rFonts w:ascii="Times New Roman" w:hAnsi="Times New Roman" w:cs="Times New Roman"/>
          <w:b/>
          <w:bCs/>
        </w:rPr>
        <w:t>2.</w:t>
      </w:r>
      <w:r w:rsidR="00EC3602">
        <w:rPr>
          <w:rFonts w:ascii="Times New Roman" w:hAnsi="Times New Roman" w:cs="Times New Roman"/>
          <w:b/>
          <w:bCs/>
        </w:rPr>
        <w:t xml:space="preserve"> </w:t>
      </w:r>
      <w:r w:rsidRPr="00C856F4">
        <w:rPr>
          <w:rFonts w:ascii="Times New Roman" w:hAnsi="Times New Roman" w:cs="Times New Roman"/>
        </w:rPr>
        <w:t>Zgłoszenie może zostać przekazane:</w:t>
      </w:r>
    </w:p>
    <w:p w14:paraId="4ECDE56B" w14:textId="65445C28"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a) nauczycielowi</w:t>
      </w:r>
      <w:r w:rsidR="00F87759">
        <w:rPr>
          <w:rFonts w:ascii="Times New Roman" w:hAnsi="Times New Roman" w:cs="Times New Roman"/>
        </w:rPr>
        <w:t>;</w:t>
      </w:r>
    </w:p>
    <w:p w14:paraId="4BE7131C" w14:textId="6086C98A"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b) psychologowi</w:t>
      </w:r>
      <w:r w:rsidR="00F87759">
        <w:rPr>
          <w:rFonts w:ascii="Times New Roman" w:hAnsi="Times New Roman" w:cs="Times New Roman"/>
        </w:rPr>
        <w:t>;</w:t>
      </w:r>
    </w:p>
    <w:p w14:paraId="7AD4FFD2" w14:textId="33470245"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c) pedagogowi</w:t>
      </w:r>
      <w:r w:rsidR="00F87759">
        <w:rPr>
          <w:rFonts w:ascii="Times New Roman" w:hAnsi="Times New Roman" w:cs="Times New Roman"/>
        </w:rPr>
        <w:t>;</w:t>
      </w:r>
    </w:p>
    <w:p w14:paraId="586715A5" w14:textId="1030F685"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d) koordynatorowi ds. Standardów Ochrony Małoletnich</w:t>
      </w:r>
      <w:r w:rsidR="00F87759">
        <w:rPr>
          <w:rFonts w:ascii="Times New Roman" w:hAnsi="Times New Roman" w:cs="Times New Roman"/>
        </w:rPr>
        <w:t>;</w:t>
      </w:r>
    </w:p>
    <w:p w14:paraId="05B64C9D" w14:textId="378CF74B" w:rsidR="00C856F4" w:rsidRDefault="00C856F4" w:rsidP="006F3216">
      <w:pPr>
        <w:ind w:left="360"/>
        <w:jc w:val="both"/>
        <w:rPr>
          <w:rFonts w:ascii="Times New Roman" w:hAnsi="Times New Roman" w:cs="Times New Roman"/>
        </w:rPr>
      </w:pPr>
      <w:r w:rsidRPr="00C856F4">
        <w:rPr>
          <w:rFonts w:ascii="Times New Roman" w:hAnsi="Times New Roman" w:cs="Times New Roman"/>
        </w:rPr>
        <w:t>e) dyrektorowi Przedszkola</w:t>
      </w:r>
      <w:r w:rsidR="00F87759">
        <w:rPr>
          <w:rFonts w:ascii="Times New Roman" w:hAnsi="Times New Roman" w:cs="Times New Roman"/>
        </w:rPr>
        <w:t>;</w:t>
      </w:r>
    </w:p>
    <w:p w14:paraId="7E46730B" w14:textId="2454E08C" w:rsidR="00F87759" w:rsidRPr="00C856F4" w:rsidRDefault="00F87759" w:rsidP="006F3216">
      <w:pPr>
        <w:ind w:left="360"/>
        <w:jc w:val="both"/>
        <w:rPr>
          <w:rFonts w:ascii="Times New Roman" w:hAnsi="Times New Roman" w:cs="Times New Roman"/>
        </w:rPr>
      </w:pPr>
      <w:r>
        <w:rPr>
          <w:rFonts w:ascii="Times New Roman" w:hAnsi="Times New Roman" w:cs="Times New Roman"/>
        </w:rPr>
        <w:t>f) innemu pracownikowi przedszkola.</w:t>
      </w:r>
    </w:p>
    <w:p w14:paraId="1B8B2F23" w14:textId="2E515111" w:rsidR="00C856F4" w:rsidRPr="00F87759" w:rsidRDefault="00C856F4" w:rsidP="006F3216">
      <w:pPr>
        <w:ind w:left="360"/>
        <w:jc w:val="both"/>
        <w:rPr>
          <w:rFonts w:ascii="Times New Roman" w:hAnsi="Times New Roman" w:cs="Times New Roman"/>
        </w:rPr>
      </w:pPr>
      <w:r w:rsidRPr="00F87759">
        <w:rPr>
          <w:rFonts w:ascii="Times New Roman" w:hAnsi="Times New Roman" w:cs="Times New Roman"/>
        </w:rPr>
        <w:t>3.</w:t>
      </w:r>
      <w:r w:rsidR="00EC3602" w:rsidRPr="00F87759">
        <w:rPr>
          <w:rFonts w:ascii="Times New Roman" w:hAnsi="Times New Roman" w:cs="Times New Roman"/>
        </w:rPr>
        <w:t xml:space="preserve"> </w:t>
      </w:r>
      <w:r w:rsidRPr="00F87759">
        <w:rPr>
          <w:rFonts w:ascii="Times New Roman" w:hAnsi="Times New Roman" w:cs="Times New Roman"/>
        </w:rPr>
        <w:t>Pracownik, który otrzymał zgłoszenie:</w:t>
      </w:r>
    </w:p>
    <w:p w14:paraId="459C23FC" w14:textId="4969A5AB"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a) zapewnia dziecku poczucie bezpieczeństwa</w:t>
      </w:r>
      <w:r w:rsidR="00F87759">
        <w:rPr>
          <w:rFonts w:ascii="Times New Roman" w:hAnsi="Times New Roman" w:cs="Times New Roman"/>
        </w:rPr>
        <w:t>;</w:t>
      </w:r>
    </w:p>
    <w:p w14:paraId="121D6553" w14:textId="6C2FEDAD"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lastRenderedPageBreak/>
        <w:t>b) wysłuchuje dziecka bez oceniania i podważania jego wypowiedzi</w:t>
      </w:r>
      <w:r w:rsidR="00F87759">
        <w:rPr>
          <w:rFonts w:ascii="Times New Roman" w:hAnsi="Times New Roman" w:cs="Times New Roman"/>
        </w:rPr>
        <w:t>;</w:t>
      </w:r>
    </w:p>
    <w:p w14:paraId="0CC4CE6A" w14:textId="615AA7C0"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c) nie prowadzi własnego dochodzenia</w:t>
      </w:r>
      <w:r w:rsidR="00F87759">
        <w:rPr>
          <w:rFonts w:ascii="Times New Roman" w:hAnsi="Times New Roman" w:cs="Times New Roman"/>
        </w:rPr>
        <w:t>;</w:t>
      </w:r>
    </w:p>
    <w:p w14:paraId="752F60E4" w14:textId="1FC9D835"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d) sporządza notatkę służbową</w:t>
      </w:r>
      <w:r w:rsidR="00F87759">
        <w:rPr>
          <w:rFonts w:ascii="Times New Roman" w:hAnsi="Times New Roman" w:cs="Times New Roman"/>
        </w:rPr>
        <w:t>;</w:t>
      </w:r>
    </w:p>
    <w:p w14:paraId="17182A11" w14:textId="0037F049"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 xml:space="preserve">e) niezwłocznie informuje Dyrektora lub Koordynatora. </w:t>
      </w:r>
    </w:p>
    <w:p w14:paraId="15129942" w14:textId="02576B46" w:rsidR="00C856F4" w:rsidRPr="00E5518F" w:rsidRDefault="00C856F4" w:rsidP="006F3216">
      <w:pPr>
        <w:ind w:left="3900" w:firstLine="348"/>
        <w:jc w:val="both"/>
        <w:rPr>
          <w:rFonts w:ascii="Times New Roman" w:hAnsi="Times New Roman" w:cs="Times New Roman"/>
          <w:b/>
          <w:bCs/>
        </w:rPr>
      </w:pPr>
      <w:r w:rsidRPr="00E5518F">
        <w:rPr>
          <w:rFonts w:ascii="Times New Roman" w:hAnsi="Times New Roman" w:cs="Times New Roman"/>
          <w:b/>
          <w:bCs/>
        </w:rPr>
        <w:t>§ 11</w:t>
      </w:r>
    </w:p>
    <w:p w14:paraId="058E2C9B" w14:textId="77777777" w:rsidR="00C856F4" w:rsidRPr="00C856F4" w:rsidRDefault="00C856F4" w:rsidP="00E5518F">
      <w:pPr>
        <w:ind w:left="360"/>
        <w:jc w:val="center"/>
        <w:rPr>
          <w:rFonts w:ascii="Times New Roman" w:hAnsi="Times New Roman" w:cs="Times New Roman"/>
          <w:b/>
          <w:bCs/>
        </w:rPr>
      </w:pPr>
      <w:r w:rsidRPr="00C856F4">
        <w:rPr>
          <w:rFonts w:ascii="Times New Roman" w:hAnsi="Times New Roman" w:cs="Times New Roman"/>
          <w:b/>
          <w:bCs/>
        </w:rPr>
        <w:t>Działania interwencyjne</w:t>
      </w:r>
    </w:p>
    <w:p w14:paraId="745FEBBB" w14:textId="7CD32259" w:rsidR="00C856F4" w:rsidRPr="00C856F4" w:rsidRDefault="00C856F4" w:rsidP="006F3216">
      <w:pPr>
        <w:ind w:left="360"/>
        <w:jc w:val="both"/>
        <w:rPr>
          <w:rFonts w:ascii="Times New Roman" w:hAnsi="Times New Roman" w:cs="Times New Roman"/>
          <w:b/>
          <w:bCs/>
        </w:rPr>
      </w:pPr>
      <w:r w:rsidRPr="00C856F4">
        <w:rPr>
          <w:rFonts w:ascii="Times New Roman" w:hAnsi="Times New Roman" w:cs="Times New Roman"/>
          <w:b/>
          <w:bCs/>
        </w:rPr>
        <w:t>1.</w:t>
      </w:r>
      <w:r w:rsidR="00EC3602">
        <w:rPr>
          <w:rFonts w:ascii="Times New Roman" w:hAnsi="Times New Roman" w:cs="Times New Roman"/>
          <w:b/>
          <w:bCs/>
        </w:rPr>
        <w:t xml:space="preserve"> </w:t>
      </w:r>
      <w:r w:rsidRPr="00C856F4">
        <w:rPr>
          <w:rFonts w:ascii="Times New Roman" w:hAnsi="Times New Roman" w:cs="Times New Roman"/>
        </w:rPr>
        <w:t>Po otrzymaniu zgłoszenia Dyrektor lub Koordynator:</w:t>
      </w:r>
    </w:p>
    <w:p w14:paraId="1EE35A46" w14:textId="173341EB"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a) dokonuje wstępnej oceny sytuacji</w:t>
      </w:r>
      <w:r w:rsidR="00F87759">
        <w:rPr>
          <w:rFonts w:ascii="Times New Roman" w:hAnsi="Times New Roman" w:cs="Times New Roman"/>
        </w:rPr>
        <w:t>;</w:t>
      </w:r>
    </w:p>
    <w:p w14:paraId="130AF44B" w14:textId="2763CC4C"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b) podejmuje decyzję o dalszych działaniach</w:t>
      </w:r>
      <w:r w:rsidR="00F87759">
        <w:rPr>
          <w:rFonts w:ascii="Times New Roman" w:hAnsi="Times New Roman" w:cs="Times New Roman"/>
        </w:rPr>
        <w:t>;</w:t>
      </w:r>
    </w:p>
    <w:p w14:paraId="264A91F4" w14:textId="5753CC17"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c) zakłada Kartę Interwencji</w:t>
      </w:r>
      <w:r w:rsidR="00F87759">
        <w:rPr>
          <w:rFonts w:ascii="Times New Roman" w:hAnsi="Times New Roman" w:cs="Times New Roman"/>
        </w:rPr>
        <w:t>;</w:t>
      </w:r>
    </w:p>
    <w:p w14:paraId="15CDF3AB" w14:textId="4AD99928" w:rsidR="00C856F4" w:rsidRPr="00C856F4" w:rsidRDefault="00C856F4" w:rsidP="006F3216">
      <w:pPr>
        <w:ind w:left="360"/>
        <w:jc w:val="both"/>
        <w:rPr>
          <w:rFonts w:ascii="Times New Roman" w:hAnsi="Times New Roman" w:cs="Times New Roman"/>
        </w:rPr>
      </w:pPr>
      <w:r w:rsidRPr="00C856F4">
        <w:rPr>
          <w:rFonts w:ascii="Times New Roman" w:hAnsi="Times New Roman" w:cs="Times New Roman"/>
        </w:rPr>
        <w:t xml:space="preserve">d) dokumentuje wszystkie czynności podejmowane w sprawie. </w:t>
      </w:r>
    </w:p>
    <w:p w14:paraId="204613B7" w14:textId="6EFA629E" w:rsidR="00C856F4" w:rsidRPr="00F87759" w:rsidRDefault="00C856F4" w:rsidP="006F3216">
      <w:pPr>
        <w:ind w:left="360"/>
        <w:jc w:val="both"/>
        <w:rPr>
          <w:rFonts w:ascii="Times New Roman" w:hAnsi="Times New Roman" w:cs="Times New Roman"/>
        </w:rPr>
      </w:pPr>
      <w:r w:rsidRPr="00F87759">
        <w:rPr>
          <w:rFonts w:ascii="Times New Roman" w:hAnsi="Times New Roman" w:cs="Times New Roman"/>
        </w:rPr>
        <w:t>2.</w:t>
      </w:r>
      <w:r w:rsidR="00EC3602" w:rsidRPr="00F87759">
        <w:rPr>
          <w:rFonts w:ascii="Times New Roman" w:hAnsi="Times New Roman" w:cs="Times New Roman"/>
        </w:rPr>
        <w:t xml:space="preserve"> </w:t>
      </w:r>
      <w:r w:rsidRPr="00F87759">
        <w:rPr>
          <w:rFonts w:ascii="Times New Roman" w:hAnsi="Times New Roman" w:cs="Times New Roman"/>
        </w:rPr>
        <w:t>Jeżeli istnieje podejrzenie popełnienia przestępstwa na szkodę dziecka, Dyrektor niezwłocznie zawiadamia Policję lub Prokuraturę</w:t>
      </w:r>
      <w:r w:rsidR="00EC3602" w:rsidRPr="00F87759">
        <w:rPr>
          <w:rFonts w:ascii="Times New Roman" w:hAnsi="Times New Roman" w:cs="Times New Roman"/>
        </w:rPr>
        <w:t>.</w:t>
      </w:r>
    </w:p>
    <w:p w14:paraId="2D95D4BD" w14:textId="60C2CFA9" w:rsidR="00C856F4" w:rsidRPr="00F87759" w:rsidRDefault="00C856F4" w:rsidP="006F3216">
      <w:pPr>
        <w:ind w:left="360"/>
        <w:jc w:val="both"/>
        <w:rPr>
          <w:rFonts w:ascii="Times New Roman" w:hAnsi="Times New Roman" w:cs="Times New Roman"/>
        </w:rPr>
      </w:pPr>
      <w:r w:rsidRPr="00F87759">
        <w:rPr>
          <w:rFonts w:ascii="Times New Roman" w:hAnsi="Times New Roman" w:cs="Times New Roman"/>
        </w:rPr>
        <w:t>3.</w:t>
      </w:r>
      <w:r w:rsidR="00EC3602" w:rsidRPr="00F87759">
        <w:rPr>
          <w:rFonts w:ascii="Times New Roman" w:hAnsi="Times New Roman" w:cs="Times New Roman"/>
        </w:rPr>
        <w:t xml:space="preserve"> </w:t>
      </w:r>
      <w:r w:rsidRPr="00F87759">
        <w:rPr>
          <w:rFonts w:ascii="Times New Roman" w:hAnsi="Times New Roman" w:cs="Times New Roman"/>
        </w:rPr>
        <w:t xml:space="preserve">Jeżeli zachodzi podejrzenie przemocy domowej, Dyrektor lub uprawniony pracownik wszczyna procedurę „Niebieskiej Karty” zgodnie z obowiązującymi przepisami. </w:t>
      </w:r>
    </w:p>
    <w:p w14:paraId="262F796E" w14:textId="56BEE7F5" w:rsidR="00C856F4" w:rsidRPr="00F87759" w:rsidRDefault="00C856F4" w:rsidP="006F3216">
      <w:pPr>
        <w:ind w:left="360"/>
        <w:jc w:val="both"/>
        <w:rPr>
          <w:rFonts w:ascii="Times New Roman" w:hAnsi="Times New Roman" w:cs="Times New Roman"/>
        </w:rPr>
      </w:pPr>
      <w:r w:rsidRPr="00F87759">
        <w:rPr>
          <w:rFonts w:ascii="Times New Roman" w:hAnsi="Times New Roman" w:cs="Times New Roman"/>
        </w:rPr>
        <w:t>4.</w:t>
      </w:r>
      <w:r w:rsidR="00EC3602" w:rsidRPr="00F87759">
        <w:rPr>
          <w:rFonts w:ascii="Times New Roman" w:hAnsi="Times New Roman" w:cs="Times New Roman"/>
        </w:rPr>
        <w:t xml:space="preserve"> </w:t>
      </w:r>
      <w:r w:rsidRPr="00F87759">
        <w:rPr>
          <w:rFonts w:ascii="Times New Roman" w:hAnsi="Times New Roman" w:cs="Times New Roman"/>
        </w:rPr>
        <w:t xml:space="preserve">Rozmowy z rodzicami lub opiekunami prowadzone są wyłącznie wtedy, gdy nie zagraża to bezpieczeństwu dziecka oraz nie utrudni działań podejmowanych przez Policję, Prokuraturę lub Sąd. </w:t>
      </w:r>
    </w:p>
    <w:p w14:paraId="3ED2087D" w14:textId="0101F18F" w:rsidR="00C856F4" w:rsidRDefault="00C856F4" w:rsidP="006F3216">
      <w:pPr>
        <w:ind w:left="360"/>
        <w:jc w:val="both"/>
        <w:rPr>
          <w:rFonts w:ascii="Times New Roman" w:hAnsi="Times New Roman" w:cs="Times New Roman"/>
        </w:rPr>
      </w:pPr>
      <w:r w:rsidRPr="00F87759">
        <w:rPr>
          <w:rFonts w:ascii="Times New Roman" w:hAnsi="Times New Roman" w:cs="Times New Roman"/>
        </w:rPr>
        <w:t>5.</w:t>
      </w:r>
      <w:r w:rsidR="00F87759">
        <w:rPr>
          <w:rFonts w:ascii="Times New Roman" w:hAnsi="Times New Roman" w:cs="Times New Roman"/>
        </w:rPr>
        <w:t xml:space="preserve"> </w:t>
      </w:r>
      <w:r w:rsidRPr="00F87759">
        <w:rPr>
          <w:rFonts w:ascii="Times New Roman" w:hAnsi="Times New Roman" w:cs="Times New Roman"/>
        </w:rPr>
        <w:t>Każda interwencja prowadzona jest z poszanowaniem godności dziecka, z zachowaniem poufności i ochrony danych osobowych</w:t>
      </w:r>
      <w:r w:rsidRPr="00C856F4">
        <w:rPr>
          <w:rFonts w:ascii="Times New Roman" w:hAnsi="Times New Roman" w:cs="Times New Roman"/>
        </w:rPr>
        <w:t xml:space="preserve">. </w:t>
      </w:r>
    </w:p>
    <w:p w14:paraId="23EB2D6E" w14:textId="23345461" w:rsidR="00151367" w:rsidRPr="00151367" w:rsidRDefault="00151367" w:rsidP="006F3216">
      <w:pPr>
        <w:ind w:left="360"/>
        <w:jc w:val="both"/>
        <w:rPr>
          <w:rFonts w:ascii="Times New Roman" w:hAnsi="Times New Roman" w:cs="Times New Roman"/>
          <w:color w:val="EE0000"/>
        </w:rPr>
      </w:pPr>
      <w:r>
        <w:rPr>
          <w:rFonts w:ascii="Times New Roman" w:hAnsi="Times New Roman" w:cs="Times New Roman"/>
        </w:rPr>
        <w:t>6</w:t>
      </w:r>
      <w:r w:rsidRPr="00151367">
        <w:rPr>
          <w:rFonts w:ascii="Times New Roman" w:hAnsi="Times New Roman" w:cs="Times New Roman"/>
        </w:rPr>
        <w:t>. W przypadku podejrzenia krzywdzenia dziecka przez pracownika Dyrektor może odsunąć pracownika od obowiązków wymagających kontaktu z dziećmi do czasu wyjaśnienia sprawy</w:t>
      </w:r>
      <w:r w:rsidRPr="002D6034">
        <w:rPr>
          <w:rFonts w:ascii="Times New Roman" w:hAnsi="Times New Roman" w:cs="Times New Roman"/>
          <w:color w:val="EE0000"/>
        </w:rPr>
        <w:t xml:space="preserve">. </w:t>
      </w:r>
    </w:p>
    <w:p w14:paraId="1A9C7C5A" w14:textId="10F6109A" w:rsidR="00C856F4" w:rsidRPr="00C856F4" w:rsidRDefault="00EC3602" w:rsidP="006F3216">
      <w:pPr>
        <w:ind w:left="360"/>
        <w:jc w:val="both"/>
        <w:rPr>
          <w:rFonts w:ascii="Times New Roman" w:hAnsi="Times New Roman" w:cs="Times New Roman"/>
          <w:b/>
          <w:bCs/>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w:t>
      </w:r>
      <w:r w:rsidRPr="00E5518F">
        <w:rPr>
          <w:rFonts w:ascii="Times New Roman" w:hAnsi="Times New Roman" w:cs="Times New Roman"/>
          <w:b/>
          <w:bCs/>
        </w:rPr>
        <w:t xml:space="preserve"> 12</w:t>
      </w:r>
    </w:p>
    <w:p w14:paraId="005B537A" w14:textId="77777777" w:rsidR="00C856F4" w:rsidRPr="00C856F4" w:rsidRDefault="00C856F4" w:rsidP="00E5518F">
      <w:pPr>
        <w:ind w:left="360"/>
        <w:jc w:val="center"/>
        <w:rPr>
          <w:rFonts w:ascii="Times New Roman" w:hAnsi="Times New Roman" w:cs="Times New Roman"/>
          <w:b/>
          <w:bCs/>
        </w:rPr>
      </w:pPr>
      <w:r w:rsidRPr="00C856F4">
        <w:rPr>
          <w:rFonts w:ascii="Times New Roman" w:hAnsi="Times New Roman" w:cs="Times New Roman"/>
          <w:b/>
          <w:bCs/>
        </w:rPr>
        <w:t>Dokumentowanie interwencji</w:t>
      </w:r>
    </w:p>
    <w:p w14:paraId="3141EB6B" w14:textId="72B9AC26" w:rsidR="00C856F4" w:rsidRPr="00F87759" w:rsidRDefault="00C856F4" w:rsidP="006F3216">
      <w:pPr>
        <w:spacing w:line="360" w:lineRule="auto"/>
        <w:ind w:left="360"/>
        <w:jc w:val="both"/>
        <w:rPr>
          <w:rFonts w:ascii="Times New Roman" w:hAnsi="Times New Roman" w:cs="Times New Roman"/>
        </w:rPr>
      </w:pPr>
      <w:r w:rsidRPr="00F87759">
        <w:rPr>
          <w:rFonts w:ascii="Times New Roman" w:hAnsi="Times New Roman" w:cs="Times New Roman"/>
        </w:rPr>
        <w:t>1.</w:t>
      </w:r>
      <w:r w:rsidR="00EC3602" w:rsidRPr="00F87759">
        <w:rPr>
          <w:rFonts w:ascii="Times New Roman" w:hAnsi="Times New Roman" w:cs="Times New Roman"/>
        </w:rPr>
        <w:t xml:space="preserve"> </w:t>
      </w:r>
      <w:r w:rsidRPr="00F87759">
        <w:rPr>
          <w:rFonts w:ascii="Times New Roman" w:hAnsi="Times New Roman" w:cs="Times New Roman"/>
        </w:rPr>
        <w:t xml:space="preserve">Z przebiegu interwencji sporządza się Kartę Interwencji oraz niezbędne notatki służbowe. </w:t>
      </w:r>
    </w:p>
    <w:p w14:paraId="6B13AD8B" w14:textId="1D6D6370" w:rsidR="00C856F4" w:rsidRPr="00F87759" w:rsidRDefault="00C856F4" w:rsidP="006F3216">
      <w:pPr>
        <w:spacing w:line="360" w:lineRule="auto"/>
        <w:ind w:left="360"/>
        <w:jc w:val="both"/>
        <w:rPr>
          <w:rFonts w:ascii="Times New Roman" w:hAnsi="Times New Roman" w:cs="Times New Roman"/>
        </w:rPr>
      </w:pPr>
      <w:r w:rsidRPr="00F87759">
        <w:rPr>
          <w:rFonts w:ascii="Times New Roman" w:hAnsi="Times New Roman" w:cs="Times New Roman"/>
        </w:rPr>
        <w:t>2.</w:t>
      </w:r>
      <w:r w:rsidR="00EC3602" w:rsidRPr="00F87759">
        <w:rPr>
          <w:rFonts w:ascii="Times New Roman" w:hAnsi="Times New Roman" w:cs="Times New Roman"/>
        </w:rPr>
        <w:t xml:space="preserve"> </w:t>
      </w:r>
      <w:r w:rsidRPr="00F87759">
        <w:rPr>
          <w:rFonts w:ascii="Times New Roman" w:hAnsi="Times New Roman" w:cs="Times New Roman"/>
        </w:rPr>
        <w:t xml:space="preserve">Dokumentacja dotycząca zgłoszeń i interwencji przechowywana jest w sposób zapewniający ochronę danych osobowych i dostęp wyłącznie osobom uprawnionym. </w:t>
      </w:r>
    </w:p>
    <w:p w14:paraId="27ED3F96" w14:textId="2A537F74" w:rsidR="00C856F4" w:rsidRPr="00F87759" w:rsidRDefault="00C856F4" w:rsidP="006F3216">
      <w:pPr>
        <w:spacing w:line="360" w:lineRule="auto"/>
        <w:ind w:left="360"/>
        <w:jc w:val="both"/>
        <w:rPr>
          <w:rFonts w:ascii="Times New Roman" w:hAnsi="Times New Roman" w:cs="Times New Roman"/>
        </w:rPr>
      </w:pPr>
      <w:r w:rsidRPr="00F87759">
        <w:rPr>
          <w:rFonts w:ascii="Times New Roman" w:hAnsi="Times New Roman" w:cs="Times New Roman"/>
        </w:rPr>
        <w:t>3.</w:t>
      </w:r>
      <w:r w:rsidR="00EC3602" w:rsidRPr="00F87759">
        <w:rPr>
          <w:rFonts w:ascii="Times New Roman" w:hAnsi="Times New Roman" w:cs="Times New Roman"/>
        </w:rPr>
        <w:t xml:space="preserve"> </w:t>
      </w:r>
      <w:r w:rsidRPr="00F87759">
        <w:rPr>
          <w:rFonts w:ascii="Times New Roman" w:hAnsi="Times New Roman" w:cs="Times New Roman"/>
        </w:rPr>
        <w:t xml:space="preserve">Wszystkie osoby uczestniczące w procedurze zobowiązane są do zachowania poufności uzyskanych informacji. </w:t>
      </w:r>
    </w:p>
    <w:p w14:paraId="35535F05" w14:textId="120842F5" w:rsidR="00C856F4" w:rsidRDefault="00C856F4" w:rsidP="006F3216">
      <w:pPr>
        <w:spacing w:line="360" w:lineRule="auto"/>
        <w:ind w:left="360"/>
        <w:jc w:val="both"/>
        <w:rPr>
          <w:rFonts w:ascii="Times New Roman" w:hAnsi="Times New Roman" w:cs="Times New Roman"/>
        </w:rPr>
      </w:pPr>
      <w:r w:rsidRPr="00F87759">
        <w:rPr>
          <w:rFonts w:ascii="Times New Roman" w:hAnsi="Times New Roman" w:cs="Times New Roman"/>
        </w:rPr>
        <w:lastRenderedPageBreak/>
        <w:t>4.</w:t>
      </w:r>
      <w:r w:rsidR="00EC3602" w:rsidRPr="00F87759">
        <w:rPr>
          <w:rFonts w:ascii="Times New Roman" w:hAnsi="Times New Roman" w:cs="Times New Roman"/>
        </w:rPr>
        <w:t xml:space="preserve"> </w:t>
      </w:r>
      <w:r w:rsidRPr="00F87759">
        <w:rPr>
          <w:rFonts w:ascii="Times New Roman" w:hAnsi="Times New Roman" w:cs="Times New Roman"/>
        </w:rPr>
        <w:t>Osoby zgłaszające podejrzenie krzywdzenia dziecka działające w dobrej wierze nie mogą ponosić negatywnych konsekwencji z tytułu dokonania zgłoszenia.</w:t>
      </w:r>
    </w:p>
    <w:p w14:paraId="73C0DF1C" w14:textId="77777777" w:rsidR="00151367" w:rsidRPr="00F87759" w:rsidRDefault="00151367" w:rsidP="006F3216">
      <w:pPr>
        <w:ind w:left="360"/>
        <w:jc w:val="both"/>
        <w:rPr>
          <w:rFonts w:ascii="Times New Roman" w:hAnsi="Times New Roman" w:cs="Times New Roman"/>
        </w:rPr>
      </w:pPr>
    </w:p>
    <w:p w14:paraId="4C398305" w14:textId="4484E55B" w:rsidR="00A2293B" w:rsidRPr="00E5518F" w:rsidRDefault="00A2293B" w:rsidP="006F3216">
      <w:pPr>
        <w:ind w:left="3192" w:firstLine="348"/>
        <w:jc w:val="both"/>
        <w:rPr>
          <w:rFonts w:ascii="Times New Roman" w:hAnsi="Times New Roman" w:cs="Times New Roman"/>
          <w:b/>
          <w:bCs/>
        </w:rPr>
      </w:pPr>
      <w:r w:rsidRPr="00E5518F">
        <w:rPr>
          <w:rFonts w:ascii="Times New Roman" w:hAnsi="Times New Roman" w:cs="Times New Roman"/>
          <w:b/>
          <w:bCs/>
        </w:rPr>
        <w:t>ROZDZIAŁ VII</w:t>
      </w:r>
    </w:p>
    <w:p w14:paraId="556438BF" w14:textId="77777777" w:rsidR="00A2293B" w:rsidRPr="00A2293B" w:rsidRDefault="00A2293B" w:rsidP="00E5518F">
      <w:pPr>
        <w:ind w:left="360"/>
        <w:jc w:val="center"/>
        <w:rPr>
          <w:rFonts w:ascii="Times New Roman" w:hAnsi="Times New Roman" w:cs="Times New Roman"/>
          <w:b/>
          <w:bCs/>
        </w:rPr>
      </w:pPr>
      <w:r w:rsidRPr="00151367">
        <w:rPr>
          <w:rFonts w:ascii="Times New Roman" w:hAnsi="Times New Roman" w:cs="Times New Roman"/>
          <w:b/>
          <w:bCs/>
        </w:rPr>
        <w:t xml:space="preserve">Procedury </w:t>
      </w:r>
      <w:r w:rsidRPr="00A2293B">
        <w:rPr>
          <w:rFonts w:ascii="Times New Roman" w:hAnsi="Times New Roman" w:cs="Times New Roman"/>
          <w:b/>
          <w:bCs/>
        </w:rPr>
        <w:t>i osoby odpowiedzialne za składanie zawiadomień o podejrzeniu popełnienia przestępstwa na szkodę małoletniego, zawiadamianie sądu opiekuńczego oraz wszczynanie procedury „Niebieskiej Karty”</w:t>
      </w:r>
    </w:p>
    <w:p w14:paraId="00E1E0BD" w14:textId="726C7731" w:rsidR="00A2293B" w:rsidRPr="00E5518F" w:rsidRDefault="00A2293B" w:rsidP="006F3216">
      <w:pPr>
        <w:ind w:left="3900" w:firstLine="348"/>
        <w:jc w:val="both"/>
        <w:rPr>
          <w:rFonts w:ascii="Times New Roman" w:hAnsi="Times New Roman" w:cs="Times New Roman"/>
          <w:b/>
          <w:bCs/>
        </w:rPr>
      </w:pPr>
      <w:r w:rsidRPr="00E5518F">
        <w:rPr>
          <w:rFonts w:ascii="Times New Roman" w:hAnsi="Times New Roman" w:cs="Times New Roman"/>
          <w:b/>
          <w:bCs/>
        </w:rPr>
        <w:t>§ 13</w:t>
      </w:r>
    </w:p>
    <w:p w14:paraId="25CF44C9" w14:textId="0123373F" w:rsidR="00A2293B" w:rsidRPr="00151367" w:rsidRDefault="00A2293B" w:rsidP="006F3216">
      <w:pPr>
        <w:spacing w:line="360" w:lineRule="auto"/>
        <w:ind w:left="360"/>
        <w:jc w:val="both"/>
        <w:rPr>
          <w:rFonts w:ascii="Times New Roman" w:hAnsi="Times New Roman" w:cs="Times New Roman"/>
        </w:rPr>
      </w:pPr>
      <w:r w:rsidRPr="00151367">
        <w:rPr>
          <w:rFonts w:ascii="Times New Roman" w:hAnsi="Times New Roman" w:cs="Times New Roman"/>
        </w:rPr>
        <w:t xml:space="preserve">1. Celem podejmowanych działań interwencyjnych jest zapewnienie bezpieczeństwa dziecku, ochrona jego dobra oraz podjęcie działań przewidzianych przepisami prawa </w:t>
      </w:r>
      <w:r w:rsidR="00151367">
        <w:rPr>
          <w:rFonts w:ascii="Times New Roman" w:hAnsi="Times New Roman" w:cs="Times New Roman"/>
        </w:rPr>
        <w:t xml:space="preserve">                       </w:t>
      </w:r>
      <w:r w:rsidRPr="00151367">
        <w:rPr>
          <w:rFonts w:ascii="Times New Roman" w:hAnsi="Times New Roman" w:cs="Times New Roman"/>
        </w:rPr>
        <w:t xml:space="preserve">w przypadku podejrzenia krzywdzenia małoletniego. </w:t>
      </w:r>
    </w:p>
    <w:p w14:paraId="45E74684" w14:textId="1DFBC8B9" w:rsidR="00A2293B" w:rsidRPr="00151367" w:rsidRDefault="00A2293B" w:rsidP="006F3216">
      <w:pPr>
        <w:spacing w:line="360" w:lineRule="auto"/>
        <w:ind w:left="360"/>
        <w:jc w:val="both"/>
        <w:rPr>
          <w:rFonts w:ascii="Times New Roman" w:hAnsi="Times New Roman" w:cs="Times New Roman"/>
        </w:rPr>
      </w:pPr>
      <w:r w:rsidRPr="00151367">
        <w:rPr>
          <w:rFonts w:ascii="Times New Roman" w:hAnsi="Times New Roman" w:cs="Times New Roman"/>
        </w:rPr>
        <w:t xml:space="preserve">2. Za przyjmowanie zgłoszeń dotyczących podejrzenia krzywdzenia dziecka odpowiada Dyrektor Przedszkola oraz Koordynator ds. Standardów Ochrony Małoletnich. </w:t>
      </w:r>
    </w:p>
    <w:p w14:paraId="28B1361C" w14:textId="4781B511" w:rsidR="00A2293B" w:rsidRPr="00151367" w:rsidRDefault="00A2293B" w:rsidP="006F3216">
      <w:pPr>
        <w:spacing w:line="360" w:lineRule="auto"/>
        <w:ind w:left="360"/>
        <w:jc w:val="both"/>
        <w:rPr>
          <w:rFonts w:ascii="Times New Roman" w:hAnsi="Times New Roman" w:cs="Times New Roman"/>
        </w:rPr>
      </w:pPr>
      <w:r w:rsidRPr="00151367">
        <w:rPr>
          <w:rFonts w:ascii="Times New Roman" w:hAnsi="Times New Roman" w:cs="Times New Roman"/>
        </w:rPr>
        <w:t xml:space="preserve">3. Po otrzymaniu zgłoszenia Dyrektor lub Koordynator dokonuje wstępnej oceny sytuacji oraz podejmuje decyzję dotyczącą dalszego toku postępowania zgodnie z obowiązującymi procedurami. </w:t>
      </w:r>
    </w:p>
    <w:p w14:paraId="086459A6" w14:textId="5EB10CE0" w:rsidR="00A2293B" w:rsidRPr="00151367" w:rsidRDefault="00A2293B" w:rsidP="006F3216">
      <w:pPr>
        <w:spacing w:line="360" w:lineRule="auto"/>
        <w:ind w:left="360"/>
        <w:jc w:val="both"/>
        <w:rPr>
          <w:rFonts w:ascii="Times New Roman" w:hAnsi="Times New Roman" w:cs="Times New Roman"/>
        </w:rPr>
      </w:pPr>
      <w:r w:rsidRPr="00151367">
        <w:rPr>
          <w:rFonts w:ascii="Times New Roman" w:hAnsi="Times New Roman" w:cs="Times New Roman"/>
        </w:rPr>
        <w:t xml:space="preserve">4. W przypadku uzasadnionego podejrzenia popełnienia przestępstwa na szkodę dziecka Dyrektor Przedszkola składa zawiadomienie do właściwej jednostki Policji lub Prokuratury. </w:t>
      </w:r>
    </w:p>
    <w:p w14:paraId="1D3F280F" w14:textId="407A054A" w:rsidR="00A2293B" w:rsidRPr="00151367" w:rsidRDefault="00A2293B" w:rsidP="006F3216">
      <w:pPr>
        <w:spacing w:line="360" w:lineRule="auto"/>
        <w:ind w:left="360"/>
        <w:jc w:val="both"/>
        <w:rPr>
          <w:rFonts w:ascii="Times New Roman" w:hAnsi="Times New Roman" w:cs="Times New Roman"/>
        </w:rPr>
      </w:pPr>
      <w:r w:rsidRPr="00151367">
        <w:rPr>
          <w:rFonts w:ascii="Times New Roman" w:hAnsi="Times New Roman" w:cs="Times New Roman"/>
        </w:rPr>
        <w:t xml:space="preserve">5. W przypadku podejrzenia zagrożenia dobra dziecka wymagającego kontroli sytuacji rodzinnej Dyrektor kieruje do właściwego Sądu Rejonowego, Wydziału Rodzinnego </w:t>
      </w:r>
      <w:r w:rsidR="00151367">
        <w:rPr>
          <w:rFonts w:ascii="Times New Roman" w:hAnsi="Times New Roman" w:cs="Times New Roman"/>
        </w:rPr>
        <w:t xml:space="preserve">                              </w:t>
      </w:r>
      <w:r w:rsidRPr="00151367">
        <w:rPr>
          <w:rFonts w:ascii="Times New Roman" w:hAnsi="Times New Roman" w:cs="Times New Roman"/>
        </w:rPr>
        <w:t xml:space="preserve">i Nieletnich, wniosek o wgląd w sytuację dziecka i rodziny. </w:t>
      </w:r>
    </w:p>
    <w:p w14:paraId="16DC6572" w14:textId="537FC0B2" w:rsidR="00A2293B" w:rsidRPr="00151367" w:rsidRDefault="00A2293B" w:rsidP="006F3216">
      <w:pPr>
        <w:spacing w:line="360" w:lineRule="auto"/>
        <w:ind w:left="360"/>
        <w:jc w:val="both"/>
        <w:rPr>
          <w:rFonts w:ascii="Times New Roman" w:hAnsi="Times New Roman" w:cs="Times New Roman"/>
        </w:rPr>
      </w:pPr>
      <w:r w:rsidRPr="00151367">
        <w:rPr>
          <w:rFonts w:ascii="Times New Roman" w:hAnsi="Times New Roman" w:cs="Times New Roman"/>
        </w:rPr>
        <w:t xml:space="preserve">6. W sytuacjach określonych przepisami prawa Dyrektor, Koordynator albo inny uprawniony pracownik wszczyna procedurę „Niebieskiej Karty” poprzez sporządzenie formularza „Niebieska Karta – A”. </w:t>
      </w:r>
    </w:p>
    <w:p w14:paraId="659D6DE0" w14:textId="25DB9731" w:rsidR="00A2293B" w:rsidRPr="00151367" w:rsidRDefault="00A2293B" w:rsidP="006F3216">
      <w:pPr>
        <w:spacing w:line="360" w:lineRule="auto"/>
        <w:ind w:left="360"/>
        <w:jc w:val="both"/>
        <w:rPr>
          <w:rFonts w:ascii="Times New Roman" w:hAnsi="Times New Roman" w:cs="Times New Roman"/>
        </w:rPr>
      </w:pPr>
      <w:r w:rsidRPr="00151367">
        <w:rPr>
          <w:rFonts w:ascii="Times New Roman" w:hAnsi="Times New Roman" w:cs="Times New Roman"/>
        </w:rPr>
        <w:t xml:space="preserve">7. Formularz „Niebieska Karta – B” przekazywany jest osobie doznającej przemocy domowej lub jej przedstawicielowi ustawowemu zgodnie z obowiązującymi przepisami prawa. </w:t>
      </w:r>
    </w:p>
    <w:p w14:paraId="398A82BB" w14:textId="6D5914C9" w:rsidR="00A2293B" w:rsidRPr="00151367" w:rsidRDefault="00A2293B" w:rsidP="006F3216">
      <w:pPr>
        <w:spacing w:line="360" w:lineRule="auto"/>
        <w:ind w:left="360"/>
        <w:jc w:val="both"/>
        <w:rPr>
          <w:rFonts w:ascii="Times New Roman" w:hAnsi="Times New Roman" w:cs="Times New Roman"/>
        </w:rPr>
      </w:pPr>
      <w:r w:rsidRPr="00151367">
        <w:rPr>
          <w:rFonts w:ascii="Times New Roman" w:hAnsi="Times New Roman" w:cs="Times New Roman"/>
        </w:rPr>
        <w:t xml:space="preserve">8. Pracownicy Przedszkola współpracują z Policją, Sądem Rodzinnym, Ośrodkiem Pomocy Społecznej, zespołem interdyscyplinarnym, poradniami psychologiczno-pedagogicznymi oraz innymi instytucjami działającymi na rzecz ochrony dziecka. </w:t>
      </w:r>
    </w:p>
    <w:p w14:paraId="78338E76" w14:textId="106D48FE" w:rsidR="00A2293B" w:rsidRPr="00151367" w:rsidRDefault="00A2293B" w:rsidP="006F3216">
      <w:pPr>
        <w:spacing w:line="360" w:lineRule="auto"/>
        <w:ind w:left="360"/>
        <w:jc w:val="both"/>
        <w:rPr>
          <w:rFonts w:ascii="Times New Roman" w:hAnsi="Times New Roman" w:cs="Times New Roman"/>
        </w:rPr>
      </w:pPr>
      <w:r w:rsidRPr="00151367">
        <w:rPr>
          <w:rFonts w:ascii="Times New Roman" w:hAnsi="Times New Roman" w:cs="Times New Roman"/>
        </w:rPr>
        <w:lastRenderedPageBreak/>
        <w:t xml:space="preserve">9. Do czasu przejęcia sprawy przez właściwe służby Dyrektor podejmuje niezbędne działania mające na celu zabezpieczenie dziecka oraz ochronę dowodów mogących mieć znaczenie dla prowadzonego postępowania. </w:t>
      </w:r>
    </w:p>
    <w:p w14:paraId="574BCF19" w14:textId="7BB20F71" w:rsidR="00A2293B" w:rsidRPr="00151367" w:rsidRDefault="00A2293B" w:rsidP="006F3216">
      <w:pPr>
        <w:spacing w:line="360" w:lineRule="auto"/>
        <w:ind w:left="360"/>
        <w:jc w:val="both"/>
        <w:rPr>
          <w:rFonts w:ascii="Times New Roman" w:hAnsi="Times New Roman" w:cs="Times New Roman"/>
        </w:rPr>
      </w:pPr>
      <w:r w:rsidRPr="00151367">
        <w:rPr>
          <w:rFonts w:ascii="Times New Roman" w:hAnsi="Times New Roman" w:cs="Times New Roman"/>
        </w:rPr>
        <w:t>10. Wszystkie działania podejmowane w ramach procedur interwencyjnych podlegają dokumentowaniu w Karcie Interwencji</w:t>
      </w:r>
      <w:r w:rsidR="005D066A">
        <w:rPr>
          <w:rFonts w:ascii="Times New Roman" w:hAnsi="Times New Roman" w:cs="Times New Roman"/>
        </w:rPr>
        <w:t>- załącznik numer 2.</w:t>
      </w:r>
      <w:r w:rsidRPr="00151367">
        <w:rPr>
          <w:rFonts w:ascii="Times New Roman" w:hAnsi="Times New Roman" w:cs="Times New Roman"/>
        </w:rPr>
        <w:t xml:space="preserve"> </w:t>
      </w:r>
    </w:p>
    <w:p w14:paraId="7D5F1B93" w14:textId="04D2ABDD" w:rsidR="00A2293B" w:rsidRPr="00A2293B" w:rsidRDefault="00A2293B" w:rsidP="006F3216">
      <w:pPr>
        <w:ind w:left="3900"/>
        <w:jc w:val="both"/>
        <w:rPr>
          <w:rFonts w:ascii="Times New Roman" w:hAnsi="Times New Roman" w:cs="Times New Roman"/>
          <w:b/>
          <w:bCs/>
        </w:rPr>
      </w:pPr>
      <w:r>
        <w:rPr>
          <w:rFonts w:ascii="Times New Roman" w:hAnsi="Times New Roman" w:cs="Times New Roman"/>
          <w:b/>
          <w:bCs/>
        </w:rPr>
        <w:t xml:space="preserve">ROZDZIAŁ </w:t>
      </w:r>
      <w:r w:rsidRPr="00E5518F">
        <w:rPr>
          <w:rFonts w:ascii="Times New Roman" w:hAnsi="Times New Roman" w:cs="Times New Roman"/>
          <w:b/>
          <w:bCs/>
        </w:rPr>
        <w:t>VIII</w:t>
      </w:r>
    </w:p>
    <w:p w14:paraId="44B1C9DE" w14:textId="77777777" w:rsidR="00A2293B" w:rsidRPr="00A2293B" w:rsidRDefault="00A2293B" w:rsidP="00E5518F">
      <w:pPr>
        <w:ind w:left="360"/>
        <w:jc w:val="center"/>
        <w:rPr>
          <w:rFonts w:ascii="Times New Roman" w:hAnsi="Times New Roman" w:cs="Times New Roman"/>
          <w:b/>
          <w:bCs/>
        </w:rPr>
      </w:pPr>
      <w:r w:rsidRPr="00A2293B">
        <w:rPr>
          <w:rFonts w:ascii="Times New Roman" w:hAnsi="Times New Roman" w:cs="Times New Roman"/>
          <w:b/>
          <w:bCs/>
        </w:rPr>
        <w:t>Osoby odpowiedzialne za przyjmowanie zgłoszeń o zdarzeniach zagrażających małoletniemu oraz udzielanie wsparcia</w:t>
      </w:r>
    </w:p>
    <w:p w14:paraId="739A200A" w14:textId="2BB35A96" w:rsidR="00A2293B" w:rsidRPr="00A2293B" w:rsidRDefault="00A2293B" w:rsidP="006F3216">
      <w:pPr>
        <w:ind w:left="3900" w:firstLine="348"/>
        <w:jc w:val="both"/>
        <w:rPr>
          <w:rFonts w:ascii="Times New Roman" w:hAnsi="Times New Roman" w:cs="Times New Roman"/>
          <w:b/>
          <w:bCs/>
        </w:rPr>
      </w:pPr>
      <w:r>
        <w:rPr>
          <w:rFonts w:ascii="Times New Roman" w:hAnsi="Times New Roman" w:cs="Times New Roman"/>
          <w:b/>
          <w:bCs/>
        </w:rPr>
        <w:t xml:space="preserve">§ </w:t>
      </w:r>
      <w:r w:rsidRPr="00E5518F">
        <w:rPr>
          <w:rFonts w:ascii="Times New Roman" w:hAnsi="Times New Roman" w:cs="Times New Roman"/>
          <w:b/>
          <w:bCs/>
        </w:rPr>
        <w:t>14</w:t>
      </w:r>
    </w:p>
    <w:p w14:paraId="00A9AC0D" w14:textId="2951E8EC" w:rsidR="00A2293B" w:rsidRPr="00A2293B" w:rsidRDefault="00A2293B" w:rsidP="006F3216">
      <w:pPr>
        <w:ind w:left="360"/>
        <w:jc w:val="both"/>
        <w:rPr>
          <w:rFonts w:ascii="Times New Roman" w:hAnsi="Times New Roman" w:cs="Times New Roman"/>
          <w:b/>
          <w:bCs/>
        </w:rPr>
      </w:pPr>
      <w:r w:rsidRPr="00A2293B">
        <w:rPr>
          <w:rFonts w:ascii="Times New Roman" w:hAnsi="Times New Roman" w:cs="Times New Roman"/>
          <w:b/>
          <w:bCs/>
        </w:rPr>
        <w:t>1.</w:t>
      </w:r>
      <w:r>
        <w:rPr>
          <w:rFonts w:ascii="Times New Roman" w:hAnsi="Times New Roman" w:cs="Times New Roman"/>
          <w:b/>
          <w:bCs/>
        </w:rPr>
        <w:t xml:space="preserve"> </w:t>
      </w:r>
      <w:r w:rsidRPr="00A2293B">
        <w:rPr>
          <w:rFonts w:ascii="Times New Roman" w:hAnsi="Times New Roman" w:cs="Times New Roman"/>
        </w:rPr>
        <w:t>Osobami odpowiedzialnymi za przyjmowanie zgłoszeń dotyczących zagrożenia bezpieczeństwa dziecka są:</w:t>
      </w:r>
    </w:p>
    <w:p w14:paraId="083A2BCB" w14:textId="77777777" w:rsidR="00A2293B" w:rsidRPr="00A2293B" w:rsidRDefault="00A2293B" w:rsidP="006F3216">
      <w:pPr>
        <w:ind w:left="360"/>
        <w:jc w:val="both"/>
        <w:rPr>
          <w:rFonts w:ascii="Times New Roman" w:hAnsi="Times New Roman" w:cs="Times New Roman"/>
        </w:rPr>
      </w:pPr>
      <w:r w:rsidRPr="00A2293B">
        <w:rPr>
          <w:rFonts w:ascii="Times New Roman" w:hAnsi="Times New Roman" w:cs="Times New Roman"/>
        </w:rPr>
        <w:t>a) Dyrektor Przedszkola,</w:t>
      </w:r>
    </w:p>
    <w:p w14:paraId="3AAEBFA6" w14:textId="77777777" w:rsidR="00A2293B" w:rsidRPr="00A2293B" w:rsidRDefault="00A2293B" w:rsidP="006F3216">
      <w:pPr>
        <w:ind w:left="360"/>
        <w:jc w:val="both"/>
        <w:rPr>
          <w:rFonts w:ascii="Times New Roman" w:hAnsi="Times New Roman" w:cs="Times New Roman"/>
        </w:rPr>
      </w:pPr>
      <w:r w:rsidRPr="00A2293B">
        <w:rPr>
          <w:rFonts w:ascii="Times New Roman" w:hAnsi="Times New Roman" w:cs="Times New Roman"/>
        </w:rPr>
        <w:t>b) Koordynator ds. Standardów Ochrony Małoletnich,</w:t>
      </w:r>
    </w:p>
    <w:p w14:paraId="5CFB0B6C" w14:textId="2525DF0D" w:rsidR="00A2293B" w:rsidRPr="00A2293B" w:rsidRDefault="00A2293B" w:rsidP="006F3216">
      <w:pPr>
        <w:ind w:left="360"/>
        <w:jc w:val="both"/>
        <w:rPr>
          <w:rFonts w:ascii="Times New Roman" w:hAnsi="Times New Roman" w:cs="Times New Roman"/>
        </w:rPr>
      </w:pPr>
      <w:r w:rsidRPr="00A2293B">
        <w:rPr>
          <w:rFonts w:ascii="Times New Roman" w:hAnsi="Times New Roman" w:cs="Times New Roman"/>
        </w:rPr>
        <w:t>c) podczas nieobecności osób wskazanych powyżej każdy nauczyciel lub specjalista zatrudniony w Przedszkolu, który niezwłocznie przekazuje zgłoszenie Dyrektorowi lub Koordynatorowi</w:t>
      </w:r>
      <w:r>
        <w:rPr>
          <w:rFonts w:ascii="Times New Roman" w:hAnsi="Times New Roman" w:cs="Times New Roman"/>
        </w:rPr>
        <w:t>.</w:t>
      </w:r>
    </w:p>
    <w:p w14:paraId="53125CB8" w14:textId="3BAE4139" w:rsidR="00A2293B" w:rsidRPr="00A2293B" w:rsidRDefault="00A2293B" w:rsidP="006F3216">
      <w:pPr>
        <w:ind w:left="360"/>
        <w:jc w:val="both"/>
        <w:rPr>
          <w:rFonts w:ascii="Times New Roman" w:hAnsi="Times New Roman" w:cs="Times New Roman"/>
          <w:b/>
          <w:bCs/>
        </w:rPr>
      </w:pPr>
      <w:r w:rsidRPr="00A2293B">
        <w:rPr>
          <w:rFonts w:ascii="Times New Roman" w:hAnsi="Times New Roman" w:cs="Times New Roman"/>
          <w:b/>
          <w:bCs/>
        </w:rPr>
        <w:t>2.</w:t>
      </w:r>
      <w:r>
        <w:rPr>
          <w:rFonts w:ascii="Times New Roman" w:hAnsi="Times New Roman" w:cs="Times New Roman"/>
          <w:b/>
          <w:bCs/>
        </w:rPr>
        <w:t xml:space="preserve"> </w:t>
      </w:r>
      <w:r w:rsidRPr="00A2293B">
        <w:rPr>
          <w:rFonts w:ascii="Times New Roman" w:hAnsi="Times New Roman" w:cs="Times New Roman"/>
        </w:rPr>
        <w:t xml:space="preserve">Każde dziecko ma prawo zgłosić swoje obawy, problemy lub informacje dotyczące naruszenia jego bezpieczeństwa każdemu pracownikowi Przedszkola. </w:t>
      </w:r>
    </w:p>
    <w:p w14:paraId="63402E3D" w14:textId="1F81AA0D" w:rsidR="00A2293B" w:rsidRPr="00A2293B" w:rsidRDefault="00A2293B" w:rsidP="006F3216">
      <w:pPr>
        <w:ind w:left="360"/>
        <w:jc w:val="both"/>
        <w:rPr>
          <w:rFonts w:ascii="Times New Roman" w:hAnsi="Times New Roman" w:cs="Times New Roman"/>
          <w:b/>
          <w:bCs/>
        </w:rPr>
      </w:pPr>
      <w:r w:rsidRPr="00A2293B">
        <w:rPr>
          <w:rFonts w:ascii="Times New Roman" w:hAnsi="Times New Roman" w:cs="Times New Roman"/>
          <w:b/>
          <w:bCs/>
        </w:rPr>
        <w:t>3.</w:t>
      </w:r>
      <w:r>
        <w:rPr>
          <w:rFonts w:ascii="Times New Roman" w:hAnsi="Times New Roman" w:cs="Times New Roman"/>
          <w:b/>
          <w:bCs/>
        </w:rPr>
        <w:t xml:space="preserve"> </w:t>
      </w:r>
      <w:r w:rsidRPr="00A2293B">
        <w:rPr>
          <w:rFonts w:ascii="Times New Roman" w:hAnsi="Times New Roman" w:cs="Times New Roman"/>
        </w:rPr>
        <w:t>Pracownik, który otrzymał zgłoszenie od dziecka, rodzica, opiekuna prawnego lub innej osoby, zobowiązany jest:</w:t>
      </w:r>
    </w:p>
    <w:p w14:paraId="303AB893" w14:textId="77777777" w:rsidR="00A2293B" w:rsidRPr="00A2293B" w:rsidRDefault="00A2293B" w:rsidP="006F3216">
      <w:pPr>
        <w:ind w:left="360"/>
        <w:jc w:val="both"/>
        <w:rPr>
          <w:rFonts w:ascii="Times New Roman" w:hAnsi="Times New Roman" w:cs="Times New Roman"/>
        </w:rPr>
      </w:pPr>
      <w:r w:rsidRPr="00A2293B">
        <w:rPr>
          <w:rFonts w:ascii="Times New Roman" w:hAnsi="Times New Roman" w:cs="Times New Roman"/>
        </w:rPr>
        <w:t>a) przyjąć zgłoszenie z należytą powagą,</w:t>
      </w:r>
    </w:p>
    <w:p w14:paraId="57C7A4C9" w14:textId="77777777" w:rsidR="00A2293B" w:rsidRPr="00A2293B" w:rsidRDefault="00A2293B" w:rsidP="006F3216">
      <w:pPr>
        <w:ind w:left="360"/>
        <w:jc w:val="both"/>
        <w:rPr>
          <w:rFonts w:ascii="Times New Roman" w:hAnsi="Times New Roman" w:cs="Times New Roman"/>
        </w:rPr>
      </w:pPr>
      <w:r w:rsidRPr="00A2293B">
        <w:rPr>
          <w:rFonts w:ascii="Times New Roman" w:hAnsi="Times New Roman" w:cs="Times New Roman"/>
        </w:rPr>
        <w:t>b) zapewnić dziecku bezpieczeństwo i wsparcie emocjonalne,</w:t>
      </w:r>
    </w:p>
    <w:p w14:paraId="21099481" w14:textId="77777777" w:rsidR="00A2293B" w:rsidRPr="00A2293B" w:rsidRDefault="00A2293B" w:rsidP="006F3216">
      <w:pPr>
        <w:ind w:left="360"/>
        <w:jc w:val="both"/>
        <w:rPr>
          <w:rFonts w:ascii="Times New Roman" w:hAnsi="Times New Roman" w:cs="Times New Roman"/>
        </w:rPr>
      </w:pPr>
      <w:r w:rsidRPr="00A2293B">
        <w:rPr>
          <w:rFonts w:ascii="Times New Roman" w:hAnsi="Times New Roman" w:cs="Times New Roman"/>
        </w:rPr>
        <w:t>c) sporządzić notatkę służbową, jeżeli wymaga tego charakter zgłoszenia,</w:t>
      </w:r>
    </w:p>
    <w:p w14:paraId="0792D868" w14:textId="6BC26285" w:rsidR="00A2293B" w:rsidRPr="00A2293B" w:rsidRDefault="00A2293B" w:rsidP="006F3216">
      <w:pPr>
        <w:ind w:left="360"/>
        <w:jc w:val="both"/>
        <w:rPr>
          <w:rFonts w:ascii="Times New Roman" w:hAnsi="Times New Roman" w:cs="Times New Roman"/>
        </w:rPr>
      </w:pPr>
      <w:r w:rsidRPr="00A2293B">
        <w:rPr>
          <w:rFonts w:ascii="Times New Roman" w:hAnsi="Times New Roman" w:cs="Times New Roman"/>
        </w:rPr>
        <w:t>d) niezwłocznie przekazać informacje Dyrektorowi lub Koordynatorowi</w:t>
      </w:r>
      <w:r>
        <w:rPr>
          <w:rFonts w:ascii="Times New Roman" w:hAnsi="Times New Roman" w:cs="Times New Roman"/>
        </w:rPr>
        <w:t>.</w:t>
      </w:r>
    </w:p>
    <w:p w14:paraId="2B24D095" w14:textId="46F1B4DE" w:rsidR="00A2293B" w:rsidRPr="00A2293B" w:rsidRDefault="00A2293B" w:rsidP="006F3216">
      <w:pPr>
        <w:ind w:left="360"/>
        <w:jc w:val="both"/>
        <w:rPr>
          <w:rFonts w:ascii="Times New Roman" w:hAnsi="Times New Roman" w:cs="Times New Roman"/>
          <w:b/>
          <w:bCs/>
        </w:rPr>
      </w:pPr>
      <w:r w:rsidRPr="00A2293B">
        <w:rPr>
          <w:rFonts w:ascii="Times New Roman" w:hAnsi="Times New Roman" w:cs="Times New Roman"/>
          <w:b/>
          <w:bCs/>
        </w:rPr>
        <w:t>4.</w:t>
      </w:r>
      <w:r w:rsidR="002573BC">
        <w:rPr>
          <w:rFonts w:ascii="Times New Roman" w:hAnsi="Times New Roman" w:cs="Times New Roman"/>
          <w:b/>
          <w:bCs/>
        </w:rPr>
        <w:t xml:space="preserve"> </w:t>
      </w:r>
      <w:r w:rsidRPr="00A2293B">
        <w:rPr>
          <w:rFonts w:ascii="Times New Roman" w:hAnsi="Times New Roman" w:cs="Times New Roman"/>
        </w:rPr>
        <w:t>Osobami odpowiedzialnymi za organizowanie i koordynowanie wsparcia dziecku są:</w:t>
      </w:r>
    </w:p>
    <w:p w14:paraId="3E62A1F2" w14:textId="77777777" w:rsidR="00A2293B" w:rsidRPr="00A2293B" w:rsidRDefault="00A2293B" w:rsidP="006F3216">
      <w:pPr>
        <w:ind w:left="360"/>
        <w:jc w:val="both"/>
        <w:rPr>
          <w:rFonts w:ascii="Times New Roman" w:hAnsi="Times New Roman" w:cs="Times New Roman"/>
        </w:rPr>
      </w:pPr>
      <w:r w:rsidRPr="00A2293B">
        <w:rPr>
          <w:rFonts w:ascii="Times New Roman" w:hAnsi="Times New Roman" w:cs="Times New Roman"/>
        </w:rPr>
        <w:t>a) Dyrektor Przedszkola,</w:t>
      </w:r>
    </w:p>
    <w:p w14:paraId="68EB9522" w14:textId="77777777" w:rsidR="00A2293B" w:rsidRPr="00A2293B" w:rsidRDefault="00A2293B" w:rsidP="006F3216">
      <w:pPr>
        <w:ind w:left="360"/>
        <w:jc w:val="both"/>
        <w:rPr>
          <w:rFonts w:ascii="Times New Roman" w:hAnsi="Times New Roman" w:cs="Times New Roman"/>
        </w:rPr>
      </w:pPr>
      <w:r w:rsidRPr="00A2293B">
        <w:rPr>
          <w:rFonts w:ascii="Times New Roman" w:hAnsi="Times New Roman" w:cs="Times New Roman"/>
        </w:rPr>
        <w:t>b) Koordynator ds. Standardów Ochrony Małoletnich,</w:t>
      </w:r>
    </w:p>
    <w:p w14:paraId="30C5197C" w14:textId="78BA1F04" w:rsidR="00A2293B" w:rsidRPr="00A2293B" w:rsidRDefault="00A2293B" w:rsidP="006F3216">
      <w:pPr>
        <w:ind w:left="360"/>
        <w:jc w:val="both"/>
        <w:rPr>
          <w:rFonts w:ascii="Times New Roman" w:hAnsi="Times New Roman" w:cs="Times New Roman"/>
        </w:rPr>
      </w:pPr>
      <w:r w:rsidRPr="00A2293B">
        <w:rPr>
          <w:rFonts w:ascii="Times New Roman" w:hAnsi="Times New Roman" w:cs="Times New Roman"/>
        </w:rPr>
        <w:t xml:space="preserve">c) psycholog, pedagog specjalny lub inni specjaliści zatrudnieni w Przedszkolu, stosownie do swoich kompetencji. </w:t>
      </w:r>
    </w:p>
    <w:p w14:paraId="15658A2A" w14:textId="15642811" w:rsidR="00A2293B" w:rsidRPr="00A2293B" w:rsidRDefault="00A2293B" w:rsidP="006F3216">
      <w:pPr>
        <w:ind w:left="360"/>
        <w:jc w:val="both"/>
        <w:rPr>
          <w:rFonts w:ascii="Times New Roman" w:hAnsi="Times New Roman" w:cs="Times New Roman"/>
          <w:b/>
          <w:bCs/>
        </w:rPr>
      </w:pPr>
      <w:r w:rsidRPr="00A2293B">
        <w:rPr>
          <w:rFonts w:ascii="Times New Roman" w:hAnsi="Times New Roman" w:cs="Times New Roman"/>
          <w:b/>
          <w:bCs/>
        </w:rPr>
        <w:t>5.</w:t>
      </w:r>
      <w:r>
        <w:rPr>
          <w:rFonts w:ascii="Times New Roman" w:hAnsi="Times New Roman" w:cs="Times New Roman"/>
          <w:b/>
          <w:bCs/>
        </w:rPr>
        <w:t xml:space="preserve"> </w:t>
      </w:r>
      <w:r w:rsidRPr="00A2293B">
        <w:rPr>
          <w:rFonts w:ascii="Times New Roman" w:hAnsi="Times New Roman" w:cs="Times New Roman"/>
        </w:rPr>
        <w:t>Po ujawnieniu lub zgłoszeniu krzywdzenia dziecka Dyrektor może powołać zespół interwencyjny, którego zadaniem jest:</w:t>
      </w:r>
    </w:p>
    <w:p w14:paraId="73723496" w14:textId="77777777" w:rsidR="00A2293B" w:rsidRPr="00A2293B" w:rsidRDefault="00A2293B" w:rsidP="006F3216">
      <w:pPr>
        <w:ind w:left="360"/>
        <w:jc w:val="both"/>
        <w:rPr>
          <w:rFonts w:ascii="Times New Roman" w:hAnsi="Times New Roman" w:cs="Times New Roman"/>
        </w:rPr>
      </w:pPr>
      <w:r w:rsidRPr="00A2293B">
        <w:rPr>
          <w:rFonts w:ascii="Times New Roman" w:hAnsi="Times New Roman" w:cs="Times New Roman"/>
        </w:rPr>
        <w:t>a) analiza sytuacji dziecka,</w:t>
      </w:r>
    </w:p>
    <w:p w14:paraId="7F585BB2" w14:textId="77777777" w:rsidR="00A2293B" w:rsidRPr="00A2293B" w:rsidRDefault="00A2293B" w:rsidP="006F3216">
      <w:pPr>
        <w:ind w:left="360"/>
        <w:jc w:val="both"/>
        <w:rPr>
          <w:rFonts w:ascii="Times New Roman" w:hAnsi="Times New Roman" w:cs="Times New Roman"/>
        </w:rPr>
      </w:pPr>
      <w:r w:rsidRPr="00A2293B">
        <w:rPr>
          <w:rFonts w:ascii="Times New Roman" w:hAnsi="Times New Roman" w:cs="Times New Roman"/>
        </w:rPr>
        <w:lastRenderedPageBreak/>
        <w:t>b) opracowanie planu wsparcia,</w:t>
      </w:r>
    </w:p>
    <w:p w14:paraId="7BC2A995" w14:textId="77777777" w:rsidR="00A2293B" w:rsidRPr="00A2293B" w:rsidRDefault="00A2293B" w:rsidP="006F3216">
      <w:pPr>
        <w:ind w:left="360"/>
        <w:jc w:val="both"/>
        <w:rPr>
          <w:rFonts w:ascii="Times New Roman" w:hAnsi="Times New Roman" w:cs="Times New Roman"/>
        </w:rPr>
      </w:pPr>
      <w:r w:rsidRPr="00A2293B">
        <w:rPr>
          <w:rFonts w:ascii="Times New Roman" w:hAnsi="Times New Roman" w:cs="Times New Roman"/>
        </w:rPr>
        <w:t>c) monitorowanie skuteczności podejmowanych działań,</w:t>
      </w:r>
    </w:p>
    <w:p w14:paraId="75F0A4F3" w14:textId="3E61CE2C" w:rsidR="00A2293B" w:rsidRPr="00A2293B" w:rsidRDefault="00A2293B" w:rsidP="006F3216">
      <w:pPr>
        <w:ind w:left="360"/>
        <w:jc w:val="both"/>
        <w:rPr>
          <w:rFonts w:ascii="Times New Roman" w:hAnsi="Times New Roman" w:cs="Times New Roman"/>
        </w:rPr>
      </w:pPr>
      <w:r w:rsidRPr="00A2293B">
        <w:rPr>
          <w:rFonts w:ascii="Times New Roman" w:hAnsi="Times New Roman" w:cs="Times New Roman"/>
        </w:rPr>
        <w:t xml:space="preserve">d) współpraca z rodzicami oraz instytucjami wspierającymi dziecko i rodzinę. </w:t>
      </w:r>
    </w:p>
    <w:p w14:paraId="6D472F4B" w14:textId="73A4DB80" w:rsidR="00A2293B" w:rsidRPr="00A2293B" w:rsidRDefault="00A2293B" w:rsidP="006F3216">
      <w:pPr>
        <w:ind w:left="360"/>
        <w:jc w:val="both"/>
        <w:rPr>
          <w:rFonts w:ascii="Times New Roman" w:hAnsi="Times New Roman" w:cs="Times New Roman"/>
          <w:b/>
          <w:bCs/>
        </w:rPr>
      </w:pPr>
      <w:r w:rsidRPr="00A2293B">
        <w:rPr>
          <w:rFonts w:ascii="Times New Roman" w:hAnsi="Times New Roman" w:cs="Times New Roman"/>
          <w:b/>
          <w:bCs/>
        </w:rPr>
        <w:t>6.</w:t>
      </w:r>
      <w:r>
        <w:rPr>
          <w:rFonts w:ascii="Times New Roman" w:hAnsi="Times New Roman" w:cs="Times New Roman"/>
          <w:b/>
          <w:bCs/>
        </w:rPr>
        <w:t xml:space="preserve"> </w:t>
      </w:r>
      <w:r w:rsidRPr="00A2293B">
        <w:rPr>
          <w:rFonts w:ascii="Times New Roman" w:hAnsi="Times New Roman" w:cs="Times New Roman"/>
        </w:rPr>
        <w:t xml:space="preserve">Plan wsparcia dziecka sporządzany jest z uwzględnieniem jego potrzeb rozwojowych, emocjonalnych i edukacyjnych oraz podlega okresowej ocenie i aktualizacji. </w:t>
      </w:r>
    </w:p>
    <w:p w14:paraId="783AB5F7" w14:textId="576D44BB" w:rsidR="00A2293B" w:rsidRPr="00A2293B" w:rsidRDefault="00A2293B" w:rsidP="006F3216">
      <w:pPr>
        <w:ind w:left="360"/>
        <w:jc w:val="both"/>
        <w:rPr>
          <w:rFonts w:ascii="Times New Roman" w:hAnsi="Times New Roman" w:cs="Times New Roman"/>
          <w:b/>
          <w:bCs/>
        </w:rPr>
      </w:pPr>
      <w:r w:rsidRPr="00A2293B">
        <w:rPr>
          <w:rFonts w:ascii="Times New Roman" w:hAnsi="Times New Roman" w:cs="Times New Roman"/>
          <w:b/>
          <w:bCs/>
        </w:rPr>
        <w:t>7.</w:t>
      </w:r>
      <w:r>
        <w:rPr>
          <w:rFonts w:ascii="Times New Roman" w:hAnsi="Times New Roman" w:cs="Times New Roman"/>
          <w:b/>
          <w:bCs/>
        </w:rPr>
        <w:t xml:space="preserve"> </w:t>
      </w:r>
      <w:r w:rsidRPr="00A2293B">
        <w:rPr>
          <w:rFonts w:ascii="Times New Roman" w:hAnsi="Times New Roman" w:cs="Times New Roman"/>
        </w:rPr>
        <w:t xml:space="preserve">W przypadku podejrzenia popełnienia przestępstwa na szkodę dziecka lub zagrożenia jego zdrowia albo życia osoby odpowiedzialne za wsparcie współpracują z właściwymi służbami i instytucjami zgodnie z obowiązującymi procedurami. </w:t>
      </w:r>
    </w:p>
    <w:p w14:paraId="319AF5BE" w14:textId="6FC92551" w:rsidR="00A2293B" w:rsidRPr="00A2293B" w:rsidRDefault="00A2293B" w:rsidP="006F3216">
      <w:pPr>
        <w:ind w:left="360"/>
        <w:jc w:val="both"/>
        <w:rPr>
          <w:rFonts w:ascii="Times New Roman" w:hAnsi="Times New Roman" w:cs="Times New Roman"/>
          <w:b/>
          <w:bCs/>
        </w:rPr>
      </w:pPr>
      <w:r w:rsidRPr="00A2293B">
        <w:rPr>
          <w:rFonts w:ascii="Times New Roman" w:hAnsi="Times New Roman" w:cs="Times New Roman"/>
          <w:b/>
          <w:bCs/>
        </w:rPr>
        <w:t>8.</w:t>
      </w:r>
      <w:r>
        <w:rPr>
          <w:rFonts w:ascii="Times New Roman" w:hAnsi="Times New Roman" w:cs="Times New Roman"/>
          <w:b/>
          <w:bCs/>
        </w:rPr>
        <w:t xml:space="preserve"> </w:t>
      </w:r>
      <w:r w:rsidRPr="00A2293B">
        <w:rPr>
          <w:rFonts w:ascii="Times New Roman" w:hAnsi="Times New Roman" w:cs="Times New Roman"/>
        </w:rPr>
        <w:t xml:space="preserve">Wszystkie osoby uczestniczące w procesie przyjmowania zgłoszeń oraz udzielania wsparcia dziecku zobowiązane są do zachowania poufności oraz przestrzegania przepisów dotyczących ochrony danych osobowych. </w:t>
      </w:r>
    </w:p>
    <w:p w14:paraId="2759E25B" w14:textId="664E47C2" w:rsidR="00FC1BE9" w:rsidRDefault="00A2293B" w:rsidP="00E5518F">
      <w:pPr>
        <w:ind w:left="360"/>
        <w:jc w:val="both"/>
        <w:rPr>
          <w:rFonts w:ascii="Times New Roman" w:hAnsi="Times New Roman" w:cs="Times New Roman"/>
        </w:rPr>
      </w:pPr>
      <w:r w:rsidRPr="00A2293B">
        <w:rPr>
          <w:rFonts w:ascii="Times New Roman" w:hAnsi="Times New Roman" w:cs="Times New Roman"/>
          <w:b/>
          <w:bCs/>
        </w:rPr>
        <w:t>9.</w:t>
      </w:r>
      <w:r>
        <w:rPr>
          <w:rFonts w:ascii="Times New Roman" w:hAnsi="Times New Roman" w:cs="Times New Roman"/>
          <w:b/>
          <w:bCs/>
        </w:rPr>
        <w:t xml:space="preserve"> </w:t>
      </w:r>
      <w:r w:rsidRPr="00A2293B">
        <w:rPr>
          <w:rFonts w:ascii="Times New Roman" w:hAnsi="Times New Roman" w:cs="Times New Roman"/>
        </w:rPr>
        <w:t>Osoby zgłaszające informacje dotyczące zagrożenia bezpieczeństwa dziecka działające w dobrej wierze nie mogą być narażane na działania odwetowe ani negatywne konsekwencje wynikające z faktu dokonania zgłoszenia</w:t>
      </w:r>
      <w:r>
        <w:rPr>
          <w:rFonts w:ascii="Times New Roman" w:hAnsi="Times New Roman" w:cs="Times New Roman"/>
        </w:rPr>
        <w:t>.</w:t>
      </w:r>
    </w:p>
    <w:p w14:paraId="40B711D5" w14:textId="77777777" w:rsidR="00FC1BE9" w:rsidRDefault="00FC1BE9" w:rsidP="006F3216">
      <w:pPr>
        <w:ind w:left="360"/>
        <w:jc w:val="both"/>
        <w:rPr>
          <w:rFonts w:ascii="Times New Roman" w:hAnsi="Times New Roman" w:cs="Times New Roman"/>
        </w:rPr>
      </w:pPr>
    </w:p>
    <w:p w14:paraId="6F6734E0" w14:textId="59839579" w:rsidR="008F4A37" w:rsidRPr="00E5518F" w:rsidRDefault="008F4A37" w:rsidP="006F3216">
      <w:pPr>
        <w:ind w:left="3192" w:firstLine="348"/>
        <w:jc w:val="both"/>
        <w:rPr>
          <w:rFonts w:ascii="Times New Roman" w:hAnsi="Times New Roman" w:cs="Times New Roman"/>
          <w:b/>
          <w:bCs/>
        </w:rPr>
      </w:pPr>
      <w:r w:rsidRPr="00E5518F">
        <w:rPr>
          <w:rFonts w:ascii="Times New Roman" w:hAnsi="Times New Roman" w:cs="Times New Roman"/>
          <w:b/>
          <w:bCs/>
        </w:rPr>
        <w:t>ROZDZIAŁ IX</w:t>
      </w:r>
    </w:p>
    <w:p w14:paraId="65646E15" w14:textId="77777777" w:rsidR="008F4A37" w:rsidRPr="008F4A37" w:rsidRDefault="008F4A37" w:rsidP="00E5518F">
      <w:pPr>
        <w:ind w:left="360"/>
        <w:jc w:val="center"/>
        <w:rPr>
          <w:rFonts w:ascii="Times New Roman" w:hAnsi="Times New Roman" w:cs="Times New Roman"/>
          <w:b/>
          <w:bCs/>
        </w:rPr>
      </w:pPr>
      <w:r w:rsidRPr="008F4A37">
        <w:rPr>
          <w:rFonts w:ascii="Times New Roman" w:hAnsi="Times New Roman" w:cs="Times New Roman"/>
          <w:b/>
          <w:bCs/>
        </w:rPr>
        <w:t>Sposób dokumentowania i zasady przechowywania ujawnionych lub zgłoszonych incydentów albo zdarzeń zagrażających dobru małoletniego</w:t>
      </w:r>
    </w:p>
    <w:p w14:paraId="71F57935" w14:textId="44B52D77" w:rsidR="00E1563D" w:rsidRDefault="008F4A37" w:rsidP="006F3216">
      <w:pPr>
        <w:ind w:left="3900" w:firstLine="348"/>
        <w:jc w:val="both"/>
        <w:rPr>
          <w:rFonts w:ascii="Times New Roman" w:hAnsi="Times New Roman" w:cs="Times New Roman"/>
          <w:b/>
          <w:bCs/>
        </w:rPr>
      </w:pPr>
      <w:r>
        <w:rPr>
          <w:rFonts w:ascii="Times New Roman" w:hAnsi="Times New Roman" w:cs="Times New Roman"/>
          <w:b/>
          <w:bCs/>
        </w:rPr>
        <w:t xml:space="preserve">§ </w:t>
      </w:r>
      <w:r w:rsidRPr="00E5518F">
        <w:rPr>
          <w:rFonts w:ascii="Times New Roman" w:hAnsi="Times New Roman" w:cs="Times New Roman"/>
          <w:b/>
          <w:bCs/>
        </w:rPr>
        <w:t>15</w:t>
      </w:r>
    </w:p>
    <w:p w14:paraId="25E6F937" w14:textId="625DE7CA" w:rsidR="006F3216" w:rsidRDefault="006F3216" w:rsidP="006F3216">
      <w:pPr>
        <w:pStyle w:val="Akapitzlist"/>
        <w:numPr>
          <w:ilvl w:val="0"/>
          <w:numId w:val="21"/>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Osoba, która zauważy krzywdzenie dziecka lub poweźmie podejrzenie, że dziecko jest krzywdzone niezwłocznie informuje o tym dyrektora przedszkola. </w:t>
      </w:r>
    </w:p>
    <w:p w14:paraId="28F37D03" w14:textId="77777777" w:rsidR="006F3216" w:rsidRDefault="006F3216" w:rsidP="006F3216">
      <w:pPr>
        <w:pStyle w:val="Akapitzlist"/>
        <w:numPr>
          <w:ilvl w:val="0"/>
          <w:numId w:val="21"/>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Dyrektor przedszkola poinformowany o podejrzeniu krzywdzenia dziecka,  informuje wychowawcę oraz specjalistów zatrudnionych w przedszkolu oraz wzywa rodziców/ opiekunów dziecka, którego krzywdzenie podejrzewa oraz informuje ich o podejrzeniu krzywdzenia. </w:t>
      </w:r>
    </w:p>
    <w:p w14:paraId="200FA140" w14:textId="77777777" w:rsidR="006F3216" w:rsidRDefault="006F3216" w:rsidP="006F3216">
      <w:pPr>
        <w:pStyle w:val="Akapitzlist"/>
        <w:numPr>
          <w:ilvl w:val="0"/>
          <w:numId w:val="21"/>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Zespół interwencyjny sporządza:</w:t>
      </w:r>
    </w:p>
    <w:p w14:paraId="12A9E0D4" w14:textId="77777777" w:rsidR="006F3216" w:rsidRDefault="006F3216" w:rsidP="006F3216">
      <w:pPr>
        <w:pStyle w:val="Akapitzlist"/>
        <w:numPr>
          <w:ilvl w:val="0"/>
          <w:numId w:val="22"/>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opis sytuacji przedszkolnej i rodzinnej dziecka na podstawie rozmów z dzieckiem, dyrektorem, nauczycielami, specjalistami zatrudnionymi w przedszkolu, rodzicami/ opiekunami lub innych informacji uzyskanych od członków zespołu;</w:t>
      </w:r>
    </w:p>
    <w:p w14:paraId="1A22F0EC" w14:textId="77777777" w:rsidR="006F3216" w:rsidRDefault="006F3216" w:rsidP="006F3216">
      <w:pPr>
        <w:pStyle w:val="Akapitzlist"/>
        <w:numPr>
          <w:ilvl w:val="0"/>
          <w:numId w:val="22"/>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plan pomocy dziecku na podstawie ww. opisu.</w:t>
      </w:r>
    </w:p>
    <w:p w14:paraId="49814149" w14:textId="77777777" w:rsidR="006F3216" w:rsidRDefault="006F3216" w:rsidP="006F3216">
      <w:pPr>
        <w:pStyle w:val="Akapitzlist"/>
        <w:numPr>
          <w:ilvl w:val="0"/>
          <w:numId w:val="21"/>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Plan pomocy dziecku powinien zawierać wskazania dotyczące:</w:t>
      </w:r>
    </w:p>
    <w:p w14:paraId="7EB26628" w14:textId="77777777" w:rsidR="006F3216" w:rsidRDefault="006F3216" w:rsidP="006F3216">
      <w:pPr>
        <w:pStyle w:val="Akapitzlist"/>
        <w:numPr>
          <w:ilvl w:val="0"/>
          <w:numId w:val="23"/>
        </w:numPr>
        <w:spacing w:line="360" w:lineRule="auto"/>
        <w:jc w:val="both"/>
        <w:rPr>
          <w:rFonts w:ascii="Times New Roman" w:hAnsi="Times New Roman" w:cs="Times New Roman"/>
          <w:shd w:val="clear" w:color="auto" w:fill="FFFFFF"/>
        </w:rPr>
      </w:pPr>
      <w:r w:rsidRPr="007674FE">
        <w:rPr>
          <w:rFonts w:ascii="Times New Roman" w:hAnsi="Times New Roman" w:cs="Times New Roman"/>
          <w:shd w:val="clear" w:color="auto" w:fill="FFFFFF"/>
        </w:rPr>
        <w:t xml:space="preserve">podjęcia przez przedszkole działań w celu zapewnienia dziecku bezpieczeństwa,                  </w:t>
      </w:r>
      <w:r>
        <w:rPr>
          <w:rFonts w:ascii="Times New Roman" w:hAnsi="Times New Roman" w:cs="Times New Roman"/>
          <w:shd w:val="clear" w:color="auto" w:fill="FFFFFF"/>
        </w:rPr>
        <w:t>w tym zgłoszenie podejrzenia krzywdzenia do odpowiedniej placówki;</w:t>
      </w:r>
    </w:p>
    <w:p w14:paraId="1D06082A" w14:textId="77777777" w:rsidR="006F3216" w:rsidRDefault="006F3216" w:rsidP="006F3216">
      <w:pPr>
        <w:pStyle w:val="Akapitzlist"/>
        <w:numPr>
          <w:ilvl w:val="0"/>
          <w:numId w:val="23"/>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wsparcia, jakie przedszkole zaoferuje dziecku;</w:t>
      </w:r>
    </w:p>
    <w:p w14:paraId="0B740203" w14:textId="77777777" w:rsidR="006F3216" w:rsidRDefault="006F3216" w:rsidP="006F3216">
      <w:pPr>
        <w:pStyle w:val="Akapitzlist"/>
        <w:numPr>
          <w:ilvl w:val="0"/>
          <w:numId w:val="23"/>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lastRenderedPageBreak/>
        <w:t xml:space="preserve">skierowania dziecka do specjalistycznej placówki pomocy dziecku, jeśli istnieje taka potrzeba. </w:t>
      </w:r>
    </w:p>
    <w:p w14:paraId="7C7DDCE4" w14:textId="77777777" w:rsidR="006F3216" w:rsidRDefault="006F3216" w:rsidP="006F3216">
      <w:pPr>
        <w:pStyle w:val="Akapitzlist"/>
        <w:numPr>
          <w:ilvl w:val="0"/>
          <w:numId w:val="21"/>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Plan pomocy dziecku jest przedstawiany przez dyrektora przedszkola lub innego wyznaczonego przez niego pracownika, rodzicom/opiekunom z zaleceniami współpracy przy jego realizacji.</w:t>
      </w:r>
    </w:p>
    <w:p w14:paraId="039012B0" w14:textId="77777777" w:rsidR="006F3216" w:rsidRDefault="006F3216" w:rsidP="006F3216">
      <w:pPr>
        <w:pStyle w:val="Akapitzlist"/>
        <w:numPr>
          <w:ilvl w:val="0"/>
          <w:numId w:val="21"/>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Dyrektor przedszkola lub inny wyznaczony przez niego pracownik informuje rodziców/ opiekunów o obowiązku przedszkola zgłoszenia podejrzenia krzywdzenia dziecka                       do odpowiedniej instytucji, np. prokuratura, policja, sąd rodzinny, ośrodek pomocy społecznej, przewodniczący zespołu interdyscyplinarnego</w:t>
      </w:r>
      <w:r>
        <w:rPr>
          <w:rFonts w:ascii="Times New Roman" w:hAnsi="Times New Roman" w:cs="Times New Roman"/>
          <w:color w:val="FF0000"/>
          <w:shd w:val="clear" w:color="auto" w:fill="FFFFFF"/>
        </w:rPr>
        <w:t xml:space="preserve"> –</w:t>
      </w:r>
      <w:r>
        <w:rPr>
          <w:rFonts w:ascii="Times New Roman" w:hAnsi="Times New Roman" w:cs="Times New Roman"/>
          <w:shd w:val="clear" w:color="auto" w:fill="FFFFFF"/>
        </w:rPr>
        <w:t xml:space="preserve"> procedura Niebieskiej Karty</w:t>
      </w:r>
      <w:r>
        <w:rPr>
          <w:rFonts w:ascii="Times New Roman" w:hAnsi="Times New Roman" w:cs="Times New Roman"/>
          <w:color w:val="FF0000"/>
          <w:shd w:val="clear" w:color="auto" w:fill="FFFFFF"/>
        </w:rPr>
        <w:t xml:space="preserve"> –</w:t>
      </w:r>
      <w:r>
        <w:rPr>
          <w:rFonts w:ascii="Times New Roman" w:hAnsi="Times New Roman" w:cs="Times New Roman"/>
          <w:shd w:val="clear" w:color="auto" w:fill="FFFFFF"/>
        </w:rPr>
        <w:t xml:space="preserve"> w zależności od diagnozowanego typu krzywdzenia i skorelowanej z nim interwencji. </w:t>
      </w:r>
    </w:p>
    <w:p w14:paraId="4929A727" w14:textId="77777777" w:rsidR="006F3216" w:rsidRPr="007674FE" w:rsidRDefault="006F3216" w:rsidP="006F3216">
      <w:pPr>
        <w:pStyle w:val="Akapitzlist"/>
        <w:numPr>
          <w:ilvl w:val="0"/>
          <w:numId w:val="21"/>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Po poinformowaniu rodziców/opiekunów- zgodnie z punktem poprzedzającym, dyrektor przedszkola składa zawiadomienie o podejrzeniu przestępstwa                                             do prokuratury/policji lub wniosek o wgląd w sytuację rodziny do Sądu Rejonowego, Wydział Rodzinny i Nieletnich, Ośrodka Pomocy Społecznej lub przesyła formularz </w:t>
      </w:r>
      <w:r w:rsidRPr="007674FE">
        <w:rPr>
          <w:rFonts w:ascii="Times New Roman" w:hAnsi="Times New Roman" w:cs="Times New Roman"/>
          <w:shd w:val="clear" w:color="auto" w:fill="FFFFFF"/>
        </w:rPr>
        <w:t xml:space="preserve">Niebieska Karta – A do przewodniczącego zespołu interdyscyplinarnego. </w:t>
      </w:r>
    </w:p>
    <w:p w14:paraId="04902CE4" w14:textId="593EF908" w:rsidR="006F3216" w:rsidRPr="00FC1BE9" w:rsidRDefault="006F3216" w:rsidP="00FC1BE9">
      <w:pPr>
        <w:pStyle w:val="Akapitzlist"/>
        <w:numPr>
          <w:ilvl w:val="0"/>
          <w:numId w:val="21"/>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Dalszy tok postępowania leży w kompetencjach instytucji wskazanych w punkcie poprzedzającym. </w:t>
      </w:r>
    </w:p>
    <w:p w14:paraId="2A16D908" w14:textId="1F413EC4" w:rsidR="006F3216" w:rsidRPr="00FC1BE9" w:rsidRDefault="006F3216" w:rsidP="00FC1BE9">
      <w:pPr>
        <w:pStyle w:val="Akapitzlist"/>
        <w:numPr>
          <w:ilvl w:val="0"/>
          <w:numId w:val="21"/>
        </w:numPr>
        <w:spacing w:line="360" w:lineRule="auto"/>
        <w:jc w:val="both"/>
        <w:rPr>
          <w:rFonts w:ascii="Times New Roman" w:hAnsi="Times New Roman" w:cs="Times New Roman"/>
          <w:shd w:val="clear" w:color="auto" w:fill="FFFFFF"/>
        </w:rPr>
      </w:pPr>
      <w:r w:rsidRPr="00E5518F">
        <w:rPr>
          <w:rFonts w:ascii="Times New Roman" w:hAnsi="Times New Roman" w:cs="Times New Roman"/>
          <w:shd w:val="clear" w:color="auto" w:fill="FFFFFF"/>
        </w:rPr>
        <w:t xml:space="preserve">Z przebiegu interwencji sporządza się kartę interwencji, której wzór stanowi załącznik nr 2 do niniejszych </w:t>
      </w:r>
      <w:r w:rsidRPr="00E5518F">
        <w:rPr>
          <w:rFonts w:ascii="Times New Roman" w:hAnsi="Times New Roman" w:cs="Times New Roman"/>
          <w:i/>
          <w:iCs/>
          <w:shd w:val="clear" w:color="auto" w:fill="FFFFFF"/>
        </w:rPr>
        <w:t>Standardów Ochrony Małoletnich</w:t>
      </w:r>
      <w:r w:rsidRPr="00E5518F">
        <w:rPr>
          <w:rFonts w:ascii="Times New Roman" w:hAnsi="Times New Roman" w:cs="Times New Roman"/>
          <w:shd w:val="clear" w:color="auto" w:fill="FFFFFF"/>
        </w:rPr>
        <w:t xml:space="preserve">. Kartę załącza się do </w:t>
      </w:r>
      <w:r>
        <w:rPr>
          <w:rFonts w:ascii="Times New Roman" w:hAnsi="Times New Roman" w:cs="Times New Roman"/>
          <w:shd w:val="clear" w:color="auto" w:fill="FFFFFF"/>
        </w:rPr>
        <w:t>dokumentacji przedszkola.</w:t>
      </w:r>
    </w:p>
    <w:p w14:paraId="4990D635" w14:textId="77777777" w:rsidR="006F3216" w:rsidRPr="005D066A" w:rsidRDefault="006F3216" w:rsidP="00FC1BE9">
      <w:pPr>
        <w:pStyle w:val="Akapitzlist"/>
        <w:numPr>
          <w:ilvl w:val="0"/>
          <w:numId w:val="21"/>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Wszyscy pracownicy i współpracownicy przedszkola i inne osoby, które w związku                 z wykonywaniem obowiązków służbowych podjęły informacje o krzywdzeniu dziecka lub informacje z tym związane, są zobowiązane do zachowania tych informacji                        </w:t>
      </w:r>
      <w:r w:rsidRPr="005D066A">
        <w:rPr>
          <w:rFonts w:ascii="Times New Roman" w:hAnsi="Times New Roman" w:cs="Times New Roman"/>
          <w:shd w:val="clear" w:color="auto" w:fill="FFFFFF"/>
        </w:rPr>
        <w:t xml:space="preserve">w tajemnicy, z wyjątkiem informacji przekazywanych uprawnionym instytucjom                         w ramach działań interwencyjnych. </w:t>
      </w:r>
    </w:p>
    <w:p w14:paraId="7BAD575B" w14:textId="3D8CFF0A" w:rsidR="008F4A37" w:rsidRPr="00FC1BE9" w:rsidRDefault="008F4A37" w:rsidP="00FC1BE9">
      <w:pPr>
        <w:pStyle w:val="Akapitzlist"/>
        <w:numPr>
          <w:ilvl w:val="0"/>
          <w:numId w:val="21"/>
        </w:numPr>
        <w:spacing w:line="360" w:lineRule="auto"/>
        <w:jc w:val="both"/>
        <w:rPr>
          <w:rFonts w:ascii="Times New Roman" w:hAnsi="Times New Roman" w:cs="Times New Roman"/>
          <w:shd w:val="clear" w:color="auto" w:fill="FFFFFF"/>
        </w:rPr>
      </w:pPr>
      <w:r w:rsidRPr="00FC1BE9">
        <w:rPr>
          <w:rFonts w:ascii="Times New Roman" w:hAnsi="Times New Roman" w:cs="Times New Roman"/>
        </w:rPr>
        <w:t xml:space="preserve">Dokumentacja dotycząca dziecka objętego procedurą ochrony małoletnich przechowywana jest w sposób zapewniający poufność, ochronę danych osobowych oraz dostęp wyłącznie osobom uprawnionym. </w:t>
      </w:r>
    </w:p>
    <w:p w14:paraId="663EB704" w14:textId="2989AFD2" w:rsidR="008F4A37" w:rsidRPr="00FC1BE9" w:rsidRDefault="008F4A37" w:rsidP="00FC1BE9">
      <w:pPr>
        <w:pStyle w:val="Akapitzlist"/>
        <w:numPr>
          <w:ilvl w:val="0"/>
          <w:numId w:val="21"/>
        </w:numPr>
        <w:spacing w:line="360" w:lineRule="auto"/>
        <w:jc w:val="both"/>
        <w:rPr>
          <w:rFonts w:ascii="Times New Roman" w:hAnsi="Times New Roman" w:cs="Times New Roman"/>
          <w:shd w:val="clear" w:color="auto" w:fill="FFFFFF"/>
        </w:rPr>
      </w:pPr>
      <w:r w:rsidRPr="00FC1BE9">
        <w:rPr>
          <w:rFonts w:ascii="Times New Roman" w:hAnsi="Times New Roman" w:cs="Times New Roman"/>
        </w:rPr>
        <w:t xml:space="preserve"> Dokumentacja przechowywana jest zgodnie z przepisami dotyczącymi ochrony danych osobowych, instrukcją kancelaryjną oraz innymi obowiązującymi regulacjami dotyczącymi dokumentacji przebiegu nauczania i działalności placówek oświatowych. </w:t>
      </w:r>
    </w:p>
    <w:p w14:paraId="22389753" w14:textId="0401B421" w:rsidR="008F4A37" w:rsidRPr="00FC1BE9" w:rsidRDefault="008F4A37" w:rsidP="00FC1BE9">
      <w:pPr>
        <w:pStyle w:val="Akapitzlist"/>
        <w:numPr>
          <w:ilvl w:val="0"/>
          <w:numId w:val="21"/>
        </w:numPr>
        <w:spacing w:line="360" w:lineRule="auto"/>
        <w:jc w:val="both"/>
        <w:rPr>
          <w:rFonts w:ascii="Times New Roman" w:hAnsi="Times New Roman" w:cs="Times New Roman"/>
          <w:shd w:val="clear" w:color="auto" w:fill="FFFFFF"/>
        </w:rPr>
      </w:pPr>
      <w:r w:rsidRPr="00FC1BE9">
        <w:rPr>
          <w:rFonts w:ascii="Times New Roman" w:hAnsi="Times New Roman" w:cs="Times New Roman"/>
        </w:rPr>
        <w:lastRenderedPageBreak/>
        <w:t xml:space="preserve"> Po zakończeniu działań interwencyjnych dokumentacja archiwizowana jest zgodnie </w:t>
      </w:r>
      <w:r w:rsidR="006F3216" w:rsidRPr="00FC1BE9">
        <w:rPr>
          <w:rFonts w:ascii="Times New Roman" w:hAnsi="Times New Roman" w:cs="Times New Roman"/>
        </w:rPr>
        <w:t xml:space="preserve">                     </w:t>
      </w:r>
      <w:r w:rsidRPr="00FC1BE9">
        <w:rPr>
          <w:rFonts w:ascii="Times New Roman" w:hAnsi="Times New Roman" w:cs="Times New Roman"/>
        </w:rPr>
        <w:t xml:space="preserve">z obowiązującymi przepisami dotyczącymi przechowywania dokumentacji </w:t>
      </w:r>
      <w:r w:rsidR="005D066A">
        <w:rPr>
          <w:rFonts w:ascii="Times New Roman" w:hAnsi="Times New Roman" w:cs="Times New Roman"/>
        </w:rPr>
        <w:t xml:space="preserve">                                    </w:t>
      </w:r>
      <w:r w:rsidRPr="00FC1BE9">
        <w:rPr>
          <w:rFonts w:ascii="Times New Roman" w:hAnsi="Times New Roman" w:cs="Times New Roman"/>
        </w:rPr>
        <w:t xml:space="preserve">w jednostkach oświatowych. </w:t>
      </w:r>
    </w:p>
    <w:p w14:paraId="6D2DC1D0" w14:textId="191DD470" w:rsidR="005E0DF1" w:rsidRPr="00E5518F" w:rsidRDefault="005E0DF1" w:rsidP="006F3216">
      <w:pPr>
        <w:ind w:left="3192" w:firstLine="348"/>
        <w:jc w:val="both"/>
        <w:rPr>
          <w:rFonts w:ascii="Times New Roman" w:hAnsi="Times New Roman" w:cs="Times New Roman"/>
          <w:b/>
          <w:bCs/>
        </w:rPr>
      </w:pPr>
      <w:r w:rsidRPr="00E5518F">
        <w:rPr>
          <w:rFonts w:ascii="Times New Roman" w:hAnsi="Times New Roman" w:cs="Times New Roman"/>
          <w:b/>
          <w:bCs/>
        </w:rPr>
        <w:t>ROZDZIAŁ X</w:t>
      </w:r>
    </w:p>
    <w:p w14:paraId="0F71440C" w14:textId="0F55AC7C" w:rsidR="005E0DF1" w:rsidRPr="00937B7C" w:rsidRDefault="00937B7C" w:rsidP="00937B7C">
      <w:pPr>
        <w:ind w:left="360"/>
        <w:jc w:val="center"/>
        <w:rPr>
          <w:rFonts w:ascii="Times New Roman" w:hAnsi="Times New Roman" w:cs="Times New Roman"/>
          <w:b/>
          <w:bCs/>
        </w:rPr>
      </w:pPr>
      <w:r w:rsidRPr="00937B7C">
        <w:rPr>
          <w:rFonts w:ascii="Times New Roman" w:hAnsi="Times New Roman" w:cs="Times New Roman"/>
          <w:b/>
          <w:bCs/>
        </w:rPr>
        <w:t>Procedura ochrony dzieci przed treściami szkodliwymi i zagrożeniami w sieci Internet oraz utrwalonymi w innej formie</w:t>
      </w:r>
    </w:p>
    <w:p w14:paraId="074C4107" w14:textId="41540395" w:rsidR="005E0DF1" w:rsidRPr="005E0DF1" w:rsidRDefault="005E0DF1" w:rsidP="006F3216">
      <w:pPr>
        <w:ind w:left="3540" w:firstLine="708"/>
        <w:jc w:val="both"/>
        <w:rPr>
          <w:rFonts w:ascii="Times New Roman" w:hAnsi="Times New Roman" w:cs="Times New Roman"/>
          <w:b/>
          <w:bCs/>
        </w:rPr>
      </w:pPr>
      <w:r>
        <w:rPr>
          <w:rFonts w:ascii="Times New Roman" w:hAnsi="Times New Roman" w:cs="Times New Roman"/>
          <w:b/>
          <w:bCs/>
        </w:rPr>
        <w:t xml:space="preserve">§ </w:t>
      </w:r>
      <w:r w:rsidRPr="00E5518F">
        <w:rPr>
          <w:rFonts w:ascii="Times New Roman" w:hAnsi="Times New Roman" w:cs="Times New Roman"/>
          <w:b/>
          <w:bCs/>
        </w:rPr>
        <w:t>16</w:t>
      </w:r>
    </w:p>
    <w:p w14:paraId="7E010AA7" w14:textId="2A56A42E" w:rsidR="005E0DF1" w:rsidRPr="006F3216" w:rsidRDefault="005E0DF1" w:rsidP="00937B7C">
      <w:pPr>
        <w:spacing w:line="360" w:lineRule="auto"/>
        <w:ind w:left="360"/>
        <w:jc w:val="both"/>
        <w:rPr>
          <w:rFonts w:ascii="Times New Roman" w:hAnsi="Times New Roman" w:cs="Times New Roman"/>
        </w:rPr>
      </w:pPr>
      <w:r w:rsidRPr="006F3216">
        <w:rPr>
          <w:rFonts w:ascii="Times New Roman" w:hAnsi="Times New Roman" w:cs="Times New Roman"/>
        </w:rPr>
        <w:t xml:space="preserve">1. Przedszkole zapewnia dzieciom dostęp do technologii informacyjno-komunikacyjnych wyłącznie w celach edukacyjnych, wychowawczych oraz terapeutycznych, pod nadzorem osoby dorosłej. </w:t>
      </w:r>
    </w:p>
    <w:p w14:paraId="42B9CB5A" w14:textId="779124F1" w:rsidR="005E0DF1" w:rsidRPr="006F3216" w:rsidRDefault="005E0DF1" w:rsidP="00937B7C">
      <w:pPr>
        <w:spacing w:line="360" w:lineRule="auto"/>
        <w:ind w:left="360"/>
        <w:jc w:val="both"/>
        <w:rPr>
          <w:rFonts w:ascii="Times New Roman" w:hAnsi="Times New Roman" w:cs="Times New Roman"/>
        </w:rPr>
      </w:pPr>
      <w:r w:rsidRPr="006F3216">
        <w:rPr>
          <w:rFonts w:ascii="Times New Roman" w:hAnsi="Times New Roman" w:cs="Times New Roman"/>
        </w:rPr>
        <w:t>2. Dzieci korzystają z urządzeń elektronicznych z dostępem do Internetu wyłącznie:</w:t>
      </w:r>
    </w:p>
    <w:p w14:paraId="6CBB19A7" w14:textId="55DD0896" w:rsidR="005E0DF1" w:rsidRPr="006F3216" w:rsidRDefault="005E0DF1" w:rsidP="00937B7C">
      <w:pPr>
        <w:spacing w:line="360" w:lineRule="auto"/>
        <w:ind w:left="360"/>
        <w:jc w:val="both"/>
        <w:rPr>
          <w:rFonts w:ascii="Times New Roman" w:hAnsi="Times New Roman" w:cs="Times New Roman"/>
        </w:rPr>
      </w:pPr>
      <w:r w:rsidRPr="006F3216">
        <w:rPr>
          <w:rFonts w:ascii="Times New Roman" w:hAnsi="Times New Roman" w:cs="Times New Roman"/>
        </w:rPr>
        <w:t>a) podczas zajęć organizowanych przez nauczyciela lub specjalistę</w:t>
      </w:r>
      <w:r w:rsidR="006F3216" w:rsidRPr="006F3216">
        <w:rPr>
          <w:rFonts w:ascii="Times New Roman" w:hAnsi="Times New Roman" w:cs="Times New Roman"/>
        </w:rPr>
        <w:t xml:space="preserve">, czyli pod bezpośrednim nadzorem osoby dorosłej; </w:t>
      </w:r>
    </w:p>
    <w:p w14:paraId="60D41354" w14:textId="4D12E1F0" w:rsidR="005E0DF1" w:rsidRPr="006F3216" w:rsidRDefault="005E0DF1" w:rsidP="00937B7C">
      <w:pPr>
        <w:spacing w:line="360" w:lineRule="auto"/>
        <w:ind w:left="360"/>
        <w:jc w:val="both"/>
        <w:rPr>
          <w:rFonts w:ascii="Times New Roman" w:hAnsi="Times New Roman" w:cs="Times New Roman"/>
        </w:rPr>
      </w:pPr>
      <w:r w:rsidRPr="006F3216">
        <w:rPr>
          <w:rFonts w:ascii="Times New Roman" w:hAnsi="Times New Roman" w:cs="Times New Roman"/>
        </w:rPr>
        <w:t xml:space="preserve">b) przy wykorzystaniu urządzeń </w:t>
      </w:r>
      <w:r w:rsidR="006F3216" w:rsidRPr="006F3216">
        <w:rPr>
          <w:rFonts w:ascii="Times New Roman" w:hAnsi="Times New Roman" w:cs="Times New Roman"/>
        </w:rPr>
        <w:t>stanowiących mienie Przedszkola;</w:t>
      </w:r>
    </w:p>
    <w:p w14:paraId="532FB1BB" w14:textId="2FF27963" w:rsidR="005E0DF1" w:rsidRPr="006F3216" w:rsidRDefault="005E0DF1" w:rsidP="00937B7C">
      <w:pPr>
        <w:spacing w:line="360" w:lineRule="auto"/>
        <w:ind w:left="360"/>
        <w:jc w:val="both"/>
        <w:rPr>
          <w:rFonts w:ascii="Times New Roman" w:hAnsi="Times New Roman" w:cs="Times New Roman"/>
        </w:rPr>
      </w:pPr>
      <w:r w:rsidRPr="006F3216">
        <w:rPr>
          <w:rFonts w:ascii="Times New Roman" w:hAnsi="Times New Roman" w:cs="Times New Roman"/>
        </w:rPr>
        <w:t xml:space="preserve">3. Dzieci nie posiadają samodzielnego, nieograniczonego dostępu do Internetu na terenie Przedszkola. </w:t>
      </w:r>
    </w:p>
    <w:p w14:paraId="1FDD725D" w14:textId="49DDADE4" w:rsidR="005E0DF1" w:rsidRPr="006F3216" w:rsidRDefault="005E0DF1" w:rsidP="00937B7C">
      <w:pPr>
        <w:spacing w:line="360" w:lineRule="auto"/>
        <w:ind w:left="360"/>
        <w:jc w:val="both"/>
        <w:rPr>
          <w:rFonts w:ascii="Times New Roman" w:hAnsi="Times New Roman" w:cs="Times New Roman"/>
        </w:rPr>
      </w:pPr>
      <w:r w:rsidRPr="006F3216">
        <w:rPr>
          <w:rFonts w:ascii="Times New Roman" w:hAnsi="Times New Roman" w:cs="Times New Roman"/>
        </w:rPr>
        <w:t xml:space="preserve">4. Urządzenia wykorzystywane podczas zajęć, w szczególności komputery, tablice multimedialne, monitory interaktywne oraz tablety, obsługiwane są przez pracowników Przedszkola lub pod ich bezpośrednim nadzorem. </w:t>
      </w:r>
    </w:p>
    <w:p w14:paraId="77D656D2" w14:textId="6443EE63" w:rsidR="005E0DF1" w:rsidRPr="005E0DF1" w:rsidRDefault="005E0DF1" w:rsidP="00937B7C">
      <w:pPr>
        <w:spacing w:line="360" w:lineRule="auto"/>
        <w:ind w:left="360"/>
        <w:jc w:val="both"/>
        <w:rPr>
          <w:rFonts w:ascii="Times New Roman" w:hAnsi="Times New Roman" w:cs="Times New Roman"/>
          <w:b/>
          <w:bCs/>
        </w:rPr>
      </w:pPr>
      <w:r w:rsidRPr="006F3216">
        <w:rPr>
          <w:rFonts w:ascii="Times New Roman" w:hAnsi="Times New Roman" w:cs="Times New Roman"/>
        </w:rPr>
        <w:t xml:space="preserve">5. Pracownicy Przedszkola zobowiązani są do doboru treści edukacyjnych odpowiednich </w:t>
      </w:r>
      <w:r w:rsidRPr="005E0DF1">
        <w:rPr>
          <w:rFonts w:ascii="Times New Roman" w:hAnsi="Times New Roman" w:cs="Times New Roman"/>
        </w:rPr>
        <w:t>do wieku, możliwości poznawczych i potrzeb rozwojowych dzieci.</w:t>
      </w:r>
      <w:r w:rsidRPr="005E0DF1">
        <w:rPr>
          <w:rFonts w:ascii="Times New Roman" w:hAnsi="Times New Roman" w:cs="Times New Roman"/>
          <w:b/>
          <w:bCs/>
        </w:rPr>
        <w:t xml:space="preserve"> </w:t>
      </w:r>
    </w:p>
    <w:p w14:paraId="0FF37326" w14:textId="78124022" w:rsidR="005E0DF1" w:rsidRPr="005E0DF1" w:rsidRDefault="005E0DF1" w:rsidP="00937B7C">
      <w:pPr>
        <w:spacing w:line="360" w:lineRule="auto"/>
        <w:ind w:left="360"/>
        <w:jc w:val="both"/>
        <w:rPr>
          <w:rFonts w:ascii="Times New Roman" w:hAnsi="Times New Roman" w:cs="Times New Roman"/>
        </w:rPr>
      </w:pPr>
      <w:r w:rsidRPr="005E0DF1">
        <w:rPr>
          <w:rFonts w:ascii="Times New Roman" w:hAnsi="Times New Roman" w:cs="Times New Roman"/>
          <w:b/>
          <w:bCs/>
        </w:rPr>
        <w:t>6.</w:t>
      </w:r>
      <w:r>
        <w:rPr>
          <w:rFonts w:ascii="Times New Roman" w:hAnsi="Times New Roman" w:cs="Times New Roman"/>
          <w:b/>
          <w:bCs/>
        </w:rPr>
        <w:t xml:space="preserve"> </w:t>
      </w:r>
      <w:r w:rsidRPr="005E0DF1">
        <w:rPr>
          <w:rFonts w:ascii="Times New Roman" w:hAnsi="Times New Roman" w:cs="Times New Roman"/>
        </w:rPr>
        <w:t xml:space="preserve">W trakcie korzystania z urządzeń elektronicznych dzieci są informowane </w:t>
      </w:r>
      <w:r w:rsidR="006F3216">
        <w:rPr>
          <w:rFonts w:ascii="Times New Roman" w:hAnsi="Times New Roman" w:cs="Times New Roman"/>
        </w:rPr>
        <w:t xml:space="preserve">                                           </w:t>
      </w:r>
      <w:r w:rsidRPr="005E0DF1">
        <w:rPr>
          <w:rFonts w:ascii="Times New Roman" w:hAnsi="Times New Roman" w:cs="Times New Roman"/>
        </w:rPr>
        <w:t xml:space="preserve">o podstawowych zasadach bezpiecznego korzystania z technologii cyfrowych, </w:t>
      </w:r>
      <w:r w:rsidR="006F3216">
        <w:rPr>
          <w:rFonts w:ascii="Times New Roman" w:hAnsi="Times New Roman" w:cs="Times New Roman"/>
        </w:rPr>
        <w:t xml:space="preserve">                                      </w:t>
      </w:r>
      <w:r w:rsidRPr="005E0DF1">
        <w:rPr>
          <w:rFonts w:ascii="Times New Roman" w:hAnsi="Times New Roman" w:cs="Times New Roman"/>
        </w:rPr>
        <w:t>w szczególności o:</w:t>
      </w:r>
    </w:p>
    <w:p w14:paraId="0995302E" w14:textId="20D04637" w:rsidR="005E0DF1" w:rsidRPr="005E0DF1" w:rsidRDefault="005E0DF1" w:rsidP="00937B7C">
      <w:pPr>
        <w:spacing w:line="360" w:lineRule="auto"/>
        <w:ind w:left="360"/>
        <w:jc w:val="both"/>
        <w:rPr>
          <w:rFonts w:ascii="Times New Roman" w:hAnsi="Times New Roman" w:cs="Times New Roman"/>
        </w:rPr>
      </w:pPr>
      <w:r w:rsidRPr="005E0DF1">
        <w:rPr>
          <w:rFonts w:ascii="Times New Roman" w:hAnsi="Times New Roman" w:cs="Times New Roman"/>
        </w:rPr>
        <w:t>a) konieczności korzystania z urządzeń zgodnie z poleceniami nauczyciela</w:t>
      </w:r>
      <w:r w:rsidR="006F3216">
        <w:rPr>
          <w:rFonts w:ascii="Times New Roman" w:hAnsi="Times New Roman" w:cs="Times New Roman"/>
        </w:rPr>
        <w:t>;</w:t>
      </w:r>
    </w:p>
    <w:p w14:paraId="3B66111B" w14:textId="4E532193" w:rsidR="005E0DF1" w:rsidRPr="005E0DF1" w:rsidRDefault="005E0DF1" w:rsidP="00937B7C">
      <w:pPr>
        <w:spacing w:line="360" w:lineRule="auto"/>
        <w:ind w:left="360"/>
        <w:jc w:val="both"/>
        <w:rPr>
          <w:rFonts w:ascii="Times New Roman" w:hAnsi="Times New Roman" w:cs="Times New Roman"/>
        </w:rPr>
      </w:pPr>
      <w:r w:rsidRPr="005E0DF1">
        <w:rPr>
          <w:rFonts w:ascii="Times New Roman" w:hAnsi="Times New Roman" w:cs="Times New Roman"/>
        </w:rPr>
        <w:t>b) nieudzielaniu danych osobowych osobom nieznanym</w:t>
      </w:r>
      <w:r w:rsidR="006F3216">
        <w:rPr>
          <w:rFonts w:ascii="Times New Roman" w:hAnsi="Times New Roman" w:cs="Times New Roman"/>
        </w:rPr>
        <w:t>;</w:t>
      </w:r>
    </w:p>
    <w:p w14:paraId="55AAFBB8" w14:textId="1FB8D9FE" w:rsidR="005E0DF1" w:rsidRPr="005E0DF1" w:rsidRDefault="005E0DF1" w:rsidP="00937B7C">
      <w:pPr>
        <w:spacing w:line="360" w:lineRule="auto"/>
        <w:ind w:left="360"/>
        <w:jc w:val="both"/>
        <w:rPr>
          <w:rFonts w:ascii="Times New Roman" w:hAnsi="Times New Roman" w:cs="Times New Roman"/>
        </w:rPr>
      </w:pPr>
      <w:r w:rsidRPr="005E0DF1">
        <w:rPr>
          <w:rFonts w:ascii="Times New Roman" w:hAnsi="Times New Roman" w:cs="Times New Roman"/>
        </w:rPr>
        <w:t>c) zgłaszaniu dorosłym każdej sytuacji budzącej niepokój lub dyskomfort</w:t>
      </w:r>
      <w:r w:rsidR="006F3216">
        <w:rPr>
          <w:rFonts w:ascii="Times New Roman" w:hAnsi="Times New Roman" w:cs="Times New Roman"/>
        </w:rPr>
        <w:t>;</w:t>
      </w:r>
    </w:p>
    <w:p w14:paraId="1B87A38E" w14:textId="7AB5A8D3" w:rsidR="005E0DF1" w:rsidRPr="005E0DF1" w:rsidRDefault="005E0DF1" w:rsidP="00937B7C">
      <w:pPr>
        <w:spacing w:line="360" w:lineRule="auto"/>
        <w:ind w:left="360"/>
        <w:jc w:val="both"/>
        <w:rPr>
          <w:rFonts w:ascii="Times New Roman" w:hAnsi="Times New Roman" w:cs="Times New Roman"/>
          <w:b/>
          <w:bCs/>
        </w:rPr>
      </w:pPr>
      <w:r w:rsidRPr="005E0DF1">
        <w:rPr>
          <w:rFonts w:ascii="Times New Roman" w:hAnsi="Times New Roman" w:cs="Times New Roman"/>
        </w:rPr>
        <w:t>d) bezpiecznym i odpowiedzialnym korzystaniu z Internetu.</w:t>
      </w:r>
      <w:r w:rsidRPr="005E0DF1">
        <w:rPr>
          <w:rFonts w:ascii="Times New Roman" w:hAnsi="Times New Roman" w:cs="Times New Roman"/>
          <w:b/>
          <w:bCs/>
        </w:rPr>
        <w:t xml:space="preserve"> </w:t>
      </w:r>
    </w:p>
    <w:p w14:paraId="30FDE34F" w14:textId="7A4BA7AB" w:rsidR="005E0DF1" w:rsidRPr="005E0DF1" w:rsidRDefault="005E0DF1" w:rsidP="00937B7C">
      <w:pPr>
        <w:spacing w:line="360" w:lineRule="auto"/>
        <w:ind w:left="360"/>
        <w:jc w:val="both"/>
        <w:rPr>
          <w:rFonts w:ascii="Times New Roman" w:hAnsi="Times New Roman" w:cs="Times New Roman"/>
          <w:b/>
          <w:bCs/>
        </w:rPr>
      </w:pPr>
      <w:r w:rsidRPr="005E0DF1">
        <w:rPr>
          <w:rFonts w:ascii="Times New Roman" w:hAnsi="Times New Roman" w:cs="Times New Roman"/>
          <w:b/>
          <w:bCs/>
        </w:rPr>
        <w:lastRenderedPageBreak/>
        <w:t>7.</w:t>
      </w:r>
      <w:r>
        <w:rPr>
          <w:rFonts w:ascii="Times New Roman" w:hAnsi="Times New Roman" w:cs="Times New Roman"/>
          <w:b/>
          <w:bCs/>
        </w:rPr>
        <w:t xml:space="preserve"> </w:t>
      </w:r>
      <w:r w:rsidRPr="005E0DF1">
        <w:rPr>
          <w:rFonts w:ascii="Times New Roman" w:hAnsi="Times New Roman" w:cs="Times New Roman"/>
        </w:rPr>
        <w:t>Przedszkole prowadzi działania edukacyjne mające na celu rozwijanie kompetencji cyfrowych dzieci odpowiednio do ich wieku oraz kształtowanie postaw sprzyjających bezpiecznemu korzystaniu z technologii informacyjno-komunikacyjnych.</w:t>
      </w:r>
      <w:r w:rsidRPr="005E0DF1">
        <w:rPr>
          <w:rFonts w:ascii="Times New Roman" w:hAnsi="Times New Roman" w:cs="Times New Roman"/>
          <w:b/>
          <w:bCs/>
        </w:rPr>
        <w:t xml:space="preserve"> </w:t>
      </w:r>
    </w:p>
    <w:p w14:paraId="6F8C87CD" w14:textId="0D3EFA7E" w:rsidR="005E0DF1" w:rsidRPr="006F3216" w:rsidRDefault="00920D77" w:rsidP="00937B7C">
      <w:pPr>
        <w:spacing w:line="360" w:lineRule="auto"/>
        <w:ind w:left="360"/>
        <w:jc w:val="both"/>
        <w:rPr>
          <w:rFonts w:ascii="Times New Roman" w:hAnsi="Times New Roman" w:cs="Times New Roman"/>
        </w:rPr>
      </w:pPr>
      <w:r>
        <w:rPr>
          <w:rFonts w:ascii="Times New Roman" w:hAnsi="Times New Roman" w:cs="Times New Roman"/>
        </w:rPr>
        <w:t>8</w:t>
      </w:r>
      <w:r w:rsidR="005E0DF1" w:rsidRPr="006F3216">
        <w:rPr>
          <w:rFonts w:ascii="Times New Roman" w:hAnsi="Times New Roman" w:cs="Times New Roman"/>
        </w:rPr>
        <w:t>. W przypadku ujawnienia dostępu do treści nieodpowiednich dla dzieci pracownik:</w:t>
      </w:r>
    </w:p>
    <w:p w14:paraId="7D42B74F" w14:textId="0EC929E9" w:rsidR="005E0DF1" w:rsidRPr="006F3216" w:rsidRDefault="005E0DF1" w:rsidP="00937B7C">
      <w:pPr>
        <w:spacing w:line="360" w:lineRule="auto"/>
        <w:ind w:left="360"/>
        <w:jc w:val="both"/>
        <w:rPr>
          <w:rFonts w:ascii="Times New Roman" w:hAnsi="Times New Roman" w:cs="Times New Roman"/>
        </w:rPr>
      </w:pPr>
      <w:r w:rsidRPr="006F3216">
        <w:rPr>
          <w:rFonts w:ascii="Times New Roman" w:hAnsi="Times New Roman" w:cs="Times New Roman"/>
        </w:rPr>
        <w:t>a) niezwłocznie przerywa korzystanie z urządzenia</w:t>
      </w:r>
      <w:r w:rsidR="00920D77">
        <w:rPr>
          <w:rFonts w:ascii="Times New Roman" w:hAnsi="Times New Roman" w:cs="Times New Roman"/>
        </w:rPr>
        <w:t>;</w:t>
      </w:r>
    </w:p>
    <w:p w14:paraId="037F4B03" w14:textId="4477FD61" w:rsidR="005E0DF1" w:rsidRPr="006F3216" w:rsidRDefault="005E0DF1" w:rsidP="00937B7C">
      <w:pPr>
        <w:spacing w:line="360" w:lineRule="auto"/>
        <w:ind w:left="360"/>
        <w:jc w:val="both"/>
        <w:rPr>
          <w:rFonts w:ascii="Times New Roman" w:hAnsi="Times New Roman" w:cs="Times New Roman"/>
        </w:rPr>
      </w:pPr>
      <w:r w:rsidRPr="006F3216">
        <w:rPr>
          <w:rFonts w:ascii="Times New Roman" w:hAnsi="Times New Roman" w:cs="Times New Roman"/>
        </w:rPr>
        <w:t>b) zabezpiecza urządzenie przed dalszym użytkowaniem do czasu wyjaśnienia sytuacji</w:t>
      </w:r>
      <w:r w:rsidR="00920D77">
        <w:rPr>
          <w:rFonts w:ascii="Times New Roman" w:hAnsi="Times New Roman" w:cs="Times New Roman"/>
        </w:rPr>
        <w:t>;</w:t>
      </w:r>
    </w:p>
    <w:p w14:paraId="16082682" w14:textId="69A719F6" w:rsidR="00920D77" w:rsidRDefault="005E0DF1" w:rsidP="00937B7C">
      <w:pPr>
        <w:spacing w:line="360" w:lineRule="auto"/>
        <w:ind w:left="360"/>
        <w:jc w:val="both"/>
        <w:rPr>
          <w:rFonts w:ascii="Times New Roman" w:hAnsi="Times New Roman" w:cs="Times New Roman"/>
        </w:rPr>
      </w:pPr>
      <w:r w:rsidRPr="006F3216">
        <w:rPr>
          <w:rFonts w:ascii="Times New Roman" w:hAnsi="Times New Roman" w:cs="Times New Roman"/>
        </w:rPr>
        <w:t>c) informuje Dyrektora</w:t>
      </w:r>
      <w:r w:rsidR="00920D77">
        <w:rPr>
          <w:rFonts w:ascii="Times New Roman" w:hAnsi="Times New Roman" w:cs="Times New Roman"/>
        </w:rPr>
        <w:t>;</w:t>
      </w:r>
    </w:p>
    <w:p w14:paraId="1151382E" w14:textId="03D1787E" w:rsidR="005E0DF1" w:rsidRPr="006F3216" w:rsidRDefault="005E0DF1" w:rsidP="00937B7C">
      <w:pPr>
        <w:spacing w:line="360" w:lineRule="auto"/>
        <w:ind w:left="360"/>
        <w:jc w:val="both"/>
        <w:rPr>
          <w:rFonts w:ascii="Times New Roman" w:hAnsi="Times New Roman" w:cs="Times New Roman"/>
        </w:rPr>
      </w:pPr>
      <w:r w:rsidRPr="006F3216">
        <w:rPr>
          <w:rFonts w:ascii="Times New Roman" w:hAnsi="Times New Roman" w:cs="Times New Roman"/>
        </w:rPr>
        <w:t>d) sporządza notatkę służbową z zaistniałego zdarzenia.</w:t>
      </w:r>
    </w:p>
    <w:p w14:paraId="2F19078B" w14:textId="5AAA48BD" w:rsidR="005E0DF1" w:rsidRDefault="00920D77" w:rsidP="00937B7C">
      <w:pPr>
        <w:spacing w:line="360" w:lineRule="auto"/>
        <w:ind w:left="360"/>
        <w:jc w:val="both"/>
        <w:rPr>
          <w:rFonts w:ascii="Times New Roman" w:hAnsi="Times New Roman" w:cs="Times New Roman"/>
        </w:rPr>
      </w:pPr>
      <w:r>
        <w:rPr>
          <w:rFonts w:ascii="Times New Roman" w:hAnsi="Times New Roman" w:cs="Times New Roman"/>
        </w:rPr>
        <w:t>9</w:t>
      </w:r>
      <w:r w:rsidR="005E0DF1" w:rsidRPr="006F3216">
        <w:rPr>
          <w:rFonts w:ascii="Times New Roman" w:hAnsi="Times New Roman" w:cs="Times New Roman"/>
        </w:rPr>
        <w:t>. Jeżeli w wyniku analizy zdarzenia zachodzi podejrzenie, że dziecko mogło zostać narażone na krzywdzenie, cyberprzemoc lub inne zagrożenie związane z wykorzystaniem technologii cyfrowych, podejmowane są działania zgodnie z procedurami interwencji określonymi w niniejszych Standardach Ochrony Małoletnich.</w:t>
      </w:r>
    </w:p>
    <w:p w14:paraId="3CD4AADC" w14:textId="77777777" w:rsidR="00937B7C" w:rsidRDefault="00937B7C" w:rsidP="00937B7C">
      <w:pPr>
        <w:spacing w:line="360" w:lineRule="auto"/>
        <w:ind w:left="360"/>
        <w:jc w:val="both"/>
        <w:rPr>
          <w:rFonts w:ascii="Times New Roman" w:hAnsi="Times New Roman" w:cs="Times New Roman"/>
          <w:shd w:val="clear" w:color="auto" w:fill="FFFFFF"/>
        </w:rPr>
      </w:pPr>
      <w:r w:rsidRPr="00937B7C">
        <w:rPr>
          <w:rFonts w:ascii="Times New Roman" w:hAnsi="Times New Roman" w:cs="Times New Roman"/>
        </w:rPr>
        <w:t>10.</w:t>
      </w:r>
      <w:r>
        <w:rPr>
          <w:rFonts w:ascii="Times New Roman" w:hAnsi="Times New Roman" w:cs="Times New Roman"/>
        </w:rPr>
        <w:t xml:space="preserve"> </w:t>
      </w:r>
      <w:r w:rsidRPr="00937B7C">
        <w:rPr>
          <w:rFonts w:ascii="Times New Roman" w:hAnsi="Times New Roman" w:cs="Times New Roman"/>
          <w:shd w:val="clear" w:color="auto" w:fill="FFFFFF"/>
        </w:rPr>
        <w:t xml:space="preserve">Przedszkole podejmuje działania mające na celu ochronę dzieci przed dostępem do treści szkodliwych, nieodpowiednich do ich wieku lub mogących negatywnie wpływać </w:t>
      </w:r>
      <w:r>
        <w:rPr>
          <w:rFonts w:ascii="Times New Roman" w:hAnsi="Times New Roman" w:cs="Times New Roman"/>
          <w:shd w:val="clear" w:color="auto" w:fill="FFFFFF"/>
        </w:rPr>
        <w:t xml:space="preserve">                       </w:t>
      </w:r>
      <w:r w:rsidRPr="00937B7C">
        <w:rPr>
          <w:rFonts w:ascii="Times New Roman" w:hAnsi="Times New Roman" w:cs="Times New Roman"/>
          <w:shd w:val="clear" w:color="auto" w:fill="FFFFFF"/>
        </w:rPr>
        <w:t xml:space="preserve">na ich rozwój, w szczególności treści zawierających przemoc, treści o charakterze seksualnym, treści wulgarne, dyskryminujące, nawołujące do zachowań niebezpiecznych lub innych zachowań mogących zagrażać bezpieczeństwu i prawidłowemu rozwojowi dziecka. </w:t>
      </w:r>
    </w:p>
    <w:p w14:paraId="63BD8116" w14:textId="77777777" w:rsidR="00937B7C" w:rsidRDefault="00937B7C" w:rsidP="00937B7C">
      <w:pPr>
        <w:spacing w:line="360" w:lineRule="auto"/>
        <w:ind w:left="360"/>
        <w:jc w:val="both"/>
        <w:rPr>
          <w:rFonts w:ascii="Times New Roman" w:hAnsi="Times New Roman" w:cs="Times New Roman"/>
          <w:shd w:val="clear" w:color="auto" w:fill="FFFFFF"/>
        </w:rPr>
      </w:pPr>
      <w:r w:rsidRPr="00937B7C">
        <w:rPr>
          <w:rFonts w:ascii="Times New Roman" w:hAnsi="Times New Roman" w:cs="Times New Roman"/>
          <w:shd w:val="clear" w:color="auto" w:fill="FFFFFF"/>
        </w:rPr>
        <w:t xml:space="preserve">11. Ochrona, o której mowa w pkt 10, dotyczy treści dostępnych za pośrednictwem Internetu, urządzeń elektronicznych, a także utrwalonych w innej formie, w szczególności na zdjęciach, nagraniach, materiałach drukowanych oraz innych nośnikach. </w:t>
      </w:r>
    </w:p>
    <w:p w14:paraId="4E8C4029" w14:textId="77777777" w:rsidR="00937B7C" w:rsidRDefault="00937B7C" w:rsidP="00937B7C">
      <w:pPr>
        <w:spacing w:line="360" w:lineRule="auto"/>
        <w:ind w:left="360"/>
        <w:jc w:val="both"/>
        <w:rPr>
          <w:rFonts w:ascii="Times New Roman" w:hAnsi="Times New Roman" w:cs="Times New Roman"/>
          <w:shd w:val="clear" w:color="auto" w:fill="FFFFFF"/>
        </w:rPr>
      </w:pPr>
      <w:r w:rsidRPr="00937B7C">
        <w:rPr>
          <w:rFonts w:ascii="Times New Roman" w:hAnsi="Times New Roman" w:cs="Times New Roman"/>
          <w:shd w:val="clear" w:color="auto" w:fill="FFFFFF"/>
        </w:rPr>
        <w:t xml:space="preserve">12. Pracownicy Przedszkola przed wykorzystaniem materiałów podczas zajęć dokonują ich weryfikacji pod kątem zgodności z celami edukacyjnymi oraz dostosowania do wieku, potrzeb i możliwości rozwojowych dzieci. </w:t>
      </w:r>
    </w:p>
    <w:p w14:paraId="39FF0585" w14:textId="77777777" w:rsidR="00937B7C" w:rsidRDefault="00937B7C" w:rsidP="00937B7C">
      <w:pPr>
        <w:spacing w:line="360" w:lineRule="auto"/>
        <w:ind w:left="360"/>
        <w:jc w:val="both"/>
        <w:rPr>
          <w:rFonts w:ascii="Times New Roman" w:hAnsi="Times New Roman" w:cs="Times New Roman"/>
          <w:shd w:val="clear" w:color="auto" w:fill="FFFFFF"/>
        </w:rPr>
      </w:pPr>
      <w:r w:rsidRPr="00937B7C">
        <w:rPr>
          <w:rFonts w:ascii="Times New Roman" w:hAnsi="Times New Roman" w:cs="Times New Roman"/>
          <w:shd w:val="clear" w:color="auto" w:fill="FFFFFF"/>
        </w:rPr>
        <w:t xml:space="preserve">13. W przypadku przypadkowego uzyskania przez dziecko dostępu do treści szkodliwych lub nieodpowiednich pracownik niezwłocznie: </w:t>
      </w:r>
    </w:p>
    <w:p w14:paraId="60355294" w14:textId="77777777" w:rsidR="00937B7C" w:rsidRDefault="00937B7C" w:rsidP="00937B7C">
      <w:pPr>
        <w:spacing w:line="360" w:lineRule="auto"/>
        <w:ind w:left="360"/>
        <w:jc w:val="both"/>
        <w:rPr>
          <w:rFonts w:ascii="Times New Roman" w:hAnsi="Times New Roman" w:cs="Times New Roman"/>
          <w:shd w:val="clear" w:color="auto" w:fill="FFFFFF"/>
        </w:rPr>
      </w:pPr>
      <w:r w:rsidRPr="00937B7C">
        <w:rPr>
          <w:rFonts w:ascii="Times New Roman" w:hAnsi="Times New Roman" w:cs="Times New Roman"/>
          <w:shd w:val="clear" w:color="auto" w:fill="FFFFFF"/>
        </w:rPr>
        <w:t>a) przerywa dostęp dziecka do tych treści;</w:t>
      </w:r>
    </w:p>
    <w:p w14:paraId="424B9694" w14:textId="77777777" w:rsidR="00937B7C" w:rsidRDefault="00937B7C" w:rsidP="00937B7C">
      <w:pPr>
        <w:spacing w:line="360" w:lineRule="auto"/>
        <w:ind w:left="360"/>
        <w:jc w:val="both"/>
        <w:rPr>
          <w:rFonts w:ascii="Times New Roman" w:hAnsi="Times New Roman" w:cs="Times New Roman"/>
          <w:shd w:val="clear" w:color="auto" w:fill="FFFFFF"/>
        </w:rPr>
      </w:pPr>
      <w:r w:rsidRPr="00937B7C">
        <w:rPr>
          <w:rFonts w:ascii="Times New Roman" w:hAnsi="Times New Roman" w:cs="Times New Roman"/>
          <w:shd w:val="clear" w:color="auto" w:fill="FFFFFF"/>
        </w:rPr>
        <w:t xml:space="preserve"> b) zapewnia dziecku wsparcie adekwatne do jego wieku i zaistniałej sytuacji; </w:t>
      </w:r>
    </w:p>
    <w:p w14:paraId="715FC190" w14:textId="77777777" w:rsidR="00937B7C" w:rsidRDefault="00937B7C" w:rsidP="00937B7C">
      <w:pPr>
        <w:spacing w:line="360" w:lineRule="auto"/>
        <w:ind w:left="360"/>
        <w:jc w:val="both"/>
        <w:rPr>
          <w:rFonts w:ascii="Times New Roman" w:hAnsi="Times New Roman" w:cs="Times New Roman"/>
          <w:shd w:val="clear" w:color="auto" w:fill="FFFFFF"/>
        </w:rPr>
      </w:pPr>
      <w:r w:rsidRPr="00937B7C">
        <w:rPr>
          <w:rFonts w:ascii="Times New Roman" w:hAnsi="Times New Roman" w:cs="Times New Roman"/>
          <w:shd w:val="clear" w:color="auto" w:fill="FFFFFF"/>
        </w:rPr>
        <w:t xml:space="preserve">c) informuje Dyrektora Przedszkola; </w:t>
      </w:r>
    </w:p>
    <w:p w14:paraId="48D05AB0" w14:textId="77777777" w:rsidR="00937B7C" w:rsidRDefault="00937B7C" w:rsidP="00937B7C">
      <w:pPr>
        <w:spacing w:line="360" w:lineRule="auto"/>
        <w:ind w:left="360"/>
        <w:jc w:val="both"/>
        <w:rPr>
          <w:rFonts w:ascii="Times New Roman" w:hAnsi="Times New Roman" w:cs="Times New Roman"/>
          <w:shd w:val="clear" w:color="auto" w:fill="FFFFFF"/>
        </w:rPr>
      </w:pPr>
      <w:r w:rsidRPr="00937B7C">
        <w:rPr>
          <w:rFonts w:ascii="Times New Roman" w:hAnsi="Times New Roman" w:cs="Times New Roman"/>
          <w:shd w:val="clear" w:color="auto" w:fill="FFFFFF"/>
        </w:rPr>
        <w:lastRenderedPageBreak/>
        <w:t xml:space="preserve">d) ustala, w miarę możliwości, okoliczności uzyskania dostępu do treści oraz podejmuje działania zapobiegające ponownemu wystąpieniu takiej sytuacji; </w:t>
      </w:r>
    </w:p>
    <w:p w14:paraId="70F15705" w14:textId="77777777" w:rsidR="00937B7C" w:rsidRDefault="00937B7C" w:rsidP="00937B7C">
      <w:pPr>
        <w:spacing w:line="360" w:lineRule="auto"/>
        <w:ind w:left="360"/>
        <w:jc w:val="both"/>
        <w:rPr>
          <w:rFonts w:ascii="Times New Roman" w:hAnsi="Times New Roman" w:cs="Times New Roman"/>
          <w:shd w:val="clear" w:color="auto" w:fill="FFFFFF"/>
        </w:rPr>
      </w:pPr>
      <w:r w:rsidRPr="00937B7C">
        <w:rPr>
          <w:rFonts w:ascii="Times New Roman" w:hAnsi="Times New Roman" w:cs="Times New Roman"/>
          <w:shd w:val="clear" w:color="auto" w:fill="FFFFFF"/>
        </w:rPr>
        <w:t xml:space="preserve">e) informuje rodziców lub opiekunów prawnych dziecka, jeżeli charakter zdarzenia tego wymaga; </w:t>
      </w:r>
    </w:p>
    <w:p w14:paraId="39734C89" w14:textId="77777777" w:rsidR="00937B7C" w:rsidRDefault="00937B7C" w:rsidP="00937B7C">
      <w:pPr>
        <w:spacing w:line="360" w:lineRule="auto"/>
        <w:ind w:left="360"/>
        <w:jc w:val="both"/>
        <w:rPr>
          <w:rFonts w:ascii="Times New Roman" w:hAnsi="Times New Roman" w:cs="Times New Roman"/>
          <w:shd w:val="clear" w:color="auto" w:fill="FFFFFF"/>
        </w:rPr>
      </w:pPr>
      <w:r w:rsidRPr="00937B7C">
        <w:rPr>
          <w:rFonts w:ascii="Times New Roman" w:hAnsi="Times New Roman" w:cs="Times New Roman"/>
          <w:shd w:val="clear" w:color="auto" w:fill="FFFFFF"/>
        </w:rPr>
        <w:t xml:space="preserve">f) dokumentuje zdarzenie w formie notatki służbowej, jeżeli jego charakter lub okoliczności tego wymagają. </w:t>
      </w:r>
    </w:p>
    <w:p w14:paraId="578CAF84" w14:textId="77777777" w:rsidR="00937B7C" w:rsidRDefault="00937B7C" w:rsidP="00937B7C">
      <w:pPr>
        <w:spacing w:line="360" w:lineRule="auto"/>
        <w:ind w:left="360"/>
        <w:jc w:val="both"/>
        <w:rPr>
          <w:rFonts w:ascii="Times New Roman" w:hAnsi="Times New Roman" w:cs="Times New Roman"/>
          <w:shd w:val="clear" w:color="auto" w:fill="FFFFFF"/>
        </w:rPr>
      </w:pPr>
      <w:r w:rsidRPr="00937B7C">
        <w:rPr>
          <w:rFonts w:ascii="Times New Roman" w:hAnsi="Times New Roman" w:cs="Times New Roman"/>
          <w:shd w:val="clear" w:color="auto" w:fill="FFFFFF"/>
        </w:rPr>
        <w:t xml:space="preserve">14. Jeżeli ujawnione treści lub okoliczności zdarzenia wskazują na możliwość krzywdzenia dziecka, cyberprzemocy, wykorzystania seksualnego lub popełnienia przestępstwa na jego szkodę, pracownik niezwłocznie informuje Dyrektora, a dalsze działania prowadzone są zgodnie z procedurami interwencyjnymi określonymi w niniejszych Standardach. </w:t>
      </w:r>
    </w:p>
    <w:p w14:paraId="59CA7AFA" w14:textId="0861E0E6" w:rsidR="009A368A" w:rsidRPr="006F3216" w:rsidRDefault="00937B7C" w:rsidP="00E5518F">
      <w:pPr>
        <w:spacing w:line="360" w:lineRule="auto"/>
        <w:ind w:left="360"/>
        <w:jc w:val="both"/>
        <w:rPr>
          <w:rFonts w:ascii="Times New Roman" w:hAnsi="Times New Roman" w:cs="Times New Roman"/>
        </w:rPr>
      </w:pPr>
      <w:r w:rsidRPr="00937B7C">
        <w:rPr>
          <w:rFonts w:ascii="Times New Roman" w:hAnsi="Times New Roman" w:cs="Times New Roman"/>
          <w:shd w:val="clear" w:color="auto" w:fill="FFFFFF"/>
        </w:rPr>
        <w:t>15. Przedszkole, w miarę możliwości technicznych, stosuje zabezpieczenia urządzeń i sieci ograniczające dzieciom dostęp do treści nieodpowiednich oraz dba o aktualizowanie stosowanych zabezpie</w:t>
      </w:r>
      <w:r>
        <w:rPr>
          <w:rFonts w:ascii="Times New Roman" w:hAnsi="Times New Roman" w:cs="Times New Roman"/>
          <w:shd w:val="clear" w:color="auto" w:fill="FFFFFF"/>
        </w:rPr>
        <w:t>czeń.</w:t>
      </w:r>
    </w:p>
    <w:p w14:paraId="7072F821" w14:textId="47DCBFBB" w:rsidR="00407157" w:rsidRPr="00E5518F" w:rsidRDefault="00407157" w:rsidP="006F3216">
      <w:pPr>
        <w:ind w:left="3540"/>
        <w:jc w:val="both"/>
        <w:rPr>
          <w:rFonts w:ascii="Times New Roman" w:hAnsi="Times New Roman" w:cs="Times New Roman"/>
          <w:b/>
          <w:bCs/>
        </w:rPr>
      </w:pPr>
      <w:r w:rsidRPr="00E5518F">
        <w:rPr>
          <w:rFonts w:ascii="Times New Roman" w:hAnsi="Times New Roman" w:cs="Times New Roman"/>
          <w:b/>
          <w:bCs/>
        </w:rPr>
        <w:t>ROZDZIAŁ XI</w:t>
      </w:r>
    </w:p>
    <w:p w14:paraId="05A5F3DE" w14:textId="7EE59905" w:rsidR="00407157" w:rsidRPr="00407157" w:rsidRDefault="00920D77" w:rsidP="00937B7C">
      <w:pPr>
        <w:jc w:val="center"/>
        <w:rPr>
          <w:rFonts w:ascii="Times New Roman" w:hAnsi="Times New Roman" w:cs="Times New Roman"/>
          <w:b/>
          <w:bCs/>
        </w:rPr>
      </w:pPr>
      <w:r>
        <w:rPr>
          <w:rFonts w:ascii="Times New Roman" w:hAnsi="Times New Roman" w:cs="Times New Roman"/>
          <w:b/>
          <w:bCs/>
        </w:rPr>
        <w:t>Zasady ochrony danych osobowych oraz wizerunku dziecka w przedszkolu</w:t>
      </w:r>
    </w:p>
    <w:p w14:paraId="17CC070D" w14:textId="0D3758ED" w:rsidR="00920D77" w:rsidRPr="00E5518F" w:rsidRDefault="00407157" w:rsidP="009A368A">
      <w:pPr>
        <w:ind w:left="3540" w:firstLine="708"/>
        <w:jc w:val="both"/>
        <w:rPr>
          <w:rFonts w:ascii="Times New Roman" w:hAnsi="Times New Roman" w:cs="Times New Roman"/>
          <w:b/>
          <w:bCs/>
        </w:rPr>
      </w:pPr>
      <w:r w:rsidRPr="00E5518F">
        <w:rPr>
          <w:rFonts w:ascii="Times New Roman" w:hAnsi="Times New Roman" w:cs="Times New Roman"/>
          <w:b/>
          <w:bCs/>
        </w:rPr>
        <w:t>§ 17</w:t>
      </w:r>
    </w:p>
    <w:p w14:paraId="3B65ECA2" w14:textId="77777777" w:rsidR="00920D77" w:rsidRDefault="00920D77" w:rsidP="00920D77">
      <w:pPr>
        <w:pStyle w:val="Akapitzlist"/>
        <w:numPr>
          <w:ilvl w:val="0"/>
          <w:numId w:val="25"/>
        </w:numPr>
        <w:spacing w:line="360" w:lineRule="auto"/>
        <w:jc w:val="both"/>
        <w:rPr>
          <w:rFonts w:ascii="Times New Roman" w:hAnsi="Times New Roman" w:cs="Times New Roman"/>
          <w:shd w:val="clear" w:color="auto" w:fill="FFFFFF"/>
        </w:rPr>
      </w:pPr>
      <w:r w:rsidRPr="009D0D19">
        <w:rPr>
          <w:rFonts w:ascii="Times New Roman" w:hAnsi="Times New Roman" w:cs="Times New Roman"/>
          <w:shd w:val="clear" w:color="auto" w:fill="FFFFFF"/>
        </w:rPr>
        <w:t>Przedszkole zapewnia najwyższe standardy ochrony danych osobowych dzieci zgodnie z obowiązującymi przepisami prawa.</w:t>
      </w:r>
    </w:p>
    <w:p w14:paraId="5033C6BC" w14:textId="77777777" w:rsidR="00920D77" w:rsidRDefault="00920D77" w:rsidP="00920D77">
      <w:pPr>
        <w:pStyle w:val="Akapitzlist"/>
        <w:numPr>
          <w:ilvl w:val="0"/>
          <w:numId w:val="25"/>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Przedszkole, uznając prawo dzieci do prywatności i ochrony dóbr osobistych, zapewnia ochronę wizerunku dziecka.</w:t>
      </w:r>
    </w:p>
    <w:p w14:paraId="6D5C09DD" w14:textId="77777777" w:rsidR="00920D77" w:rsidRDefault="00920D77" w:rsidP="00920D77">
      <w:pPr>
        <w:pStyle w:val="Akapitzlist"/>
        <w:numPr>
          <w:ilvl w:val="0"/>
          <w:numId w:val="25"/>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Nasze wartości:</w:t>
      </w:r>
    </w:p>
    <w:p w14:paraId="7EF34EE1" w14:textId="77777777" w:rsidR="00920D77" w:rsidRDefault="00920D77" w:rsidP="00920D77">
      <w:pPr>
        <w:pStyle w:val="Akapitzlist"/>
        <w:numPr>
          <w:ilvl w:val="0"/>
          <w:numId w:val="26"/>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w naszych działaniach kierujemy się odpowiedzialnością i rozwagą wobec utrwalania, przetwarzania, używania i publikowania wizerunków dzieci;</w:t>
      </w:r>
    </w:p>
    <w:p w14:paraId="572607A5" w14:textId="2BF4E963" w:rsidR="00920D77" w:rsidRDefault="00920D77" w:rsidP="00920D77">
      <w:pPr>
        <w:pStyle w:val="Akapitzlist"/>
        <w:numPr>
          <w:ilvl w:val="0"/>
          <w:numId w:val="26"/>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dzielenie się zdjęciami i filmami z naszych aktywności służy celebrowaniu sukcesów dzieci, dokumentowaniu naszych działań i zawsze ma na uwadze bezpieczeństwo dzieci. Wykorzystujemy zdjęcia/ nagrania pokazujące szeroki przekrój dzieci-  dzieci w różnym wieku, o różnych uzdolnieniach, stopniu sprawności i reprezentujące różne grupy etniczne;</w:t>
      </w:r>
    </w:p>
    <w:p w14:paraId="69003329" w14:textId="77777777" w:rsidR="00920D77" w:rsidRDefault="00920D77" w:rsidP="00920D77">
      <w:pPr>
        <w:pStyle w:val="Akapitzlist"/>
        <w:numPr>
          <w:ilvl w:val="0"/>
          <w:numId w:val="26"/>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dzieci mają prawo zdecydować, czy ich wizerunek zostanie zarejestrowany i w jaki sposób zostanie przez nas użyty;</w:t>
      </w:r>
    </w:p>
    <w:p w14:paraId="47B78D27" w14:textId="77777777" w:rsidR="00920D77" w:rsidRDefault="00920D77" w:rsidP="00920D77">
      <w:pPr>
        <w:pStyle w:val="Akapitzlist"/>
        <w:numPr>
          <w:ilvl w:val="0"/>
          <w:numId w:val="26"/>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lastRenderedPageBreak/>
        <w:t>zgoda rodziców/opiekunów na wykorzystanie wizerunku ich dziecka jest tylko wtedy wiążąca, jeśli dzieci i rodzice/opiekunowie zostali poinformowani o sposobie wykorzystania zdjęć/nagrań i ryzyku wiążącym się z publikacją wizerunku.</w:t>
      </w:r>
    </w:p>
    <w:p w14:paraId="67AEE22A" w14:textId="77777777" w:rsidR="00920D77" w:rsidRDefault="00920D77" w:rsidP="00920D77">
      <w:pPr>
        <w:pStyle w:val="Akapitzlist"/>
        <w:numPr>
          <w:ilvl w:val="0"/>
          <w:numId w:val="25"/>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Dbamy o bezpieczeństwo wizerunków dzieci poprzez:</w:t>
      </w:r>
    </w:p>
    <w:p w14:paraId="3B274CA9" w14:textId="77777777" w:rsidR="00920D77" w:rsidRDefault="00920D77" w:rsidP="00920D77">
      <w:pPr>
        <w:pStyle w:val="Akapitzlist"/>
        <w:numPr>
          <w:ilvl w:val="0"/>
          <w:numId w:val="27"/>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pytanie o pisemną zgodę rodziców/opiekunów oraz o zgodę dzieci przed zrobieniem i publikacją zdjęcia/ nagrania. Dobrą praktyką jest również pozyskiwanie zgód samych dzieci;</w:t>
      </w:r>
    </w:p>
    <w:p w14:paraId="6DB4BC58" w14:textId="77777777" w:rsidR="00920D77" w:rsidRDefault="00920D77" w:rsidP="00920D77">
      <w:pPr>
        <w:pStyle w:val="Akapitzlist"/>
        <w:numPr>
          <w:ilvl w:val="0"/>
          <w:numId w:val="27"/>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udzielenie wyjaśnień, do czego wykorzystamy zdjęcia/ nagrania i w jakim kontekście, jak będziemy przechowywać te dane i jakie potencjalne ryzyko wiąże się z publikacją zdjęć/ nagrań;</w:t>
      </w:r>
    </w:p>
    <w:p w14:paraId="49AA6AB6" w14:textId="77777777" w:rsidR="00920D77" w:rsidRDefault="00920D77" w:rsidP="00920D77">
      <w:pPr>
        <w:pStyle w:val="Akapitzlist"/>
        <w:numPr>
          <w:ilvl w:val="0"/>
          <w:numId w:val="27"/>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unikanie podpisywania zdjęć/ nagrań informacjami identyfikującymi dziecko                       z imienia i nazwiska. Jeśli konieczne jest podpisanie to używamy tylko imienia;</w:t>
      </w:r>
    </w:p>
    <w:p w14:paraId="29CCB3F1" w14:textId="77777777" w:rsidR="00920D77" w:rsidRDefault="00920D77" w:rsidP="00920D77">
      <w:pPr>
        <w:pStyle w:val="Akapitzlist"/>
        <w:numPr>
          <w:ilvl w:val="0"/>
          <w:numId w:val="27"/>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rezygnację z ujawniania jakichkolwiek informacji wrażliwych o dziecku dotyczących, m.in. stanu zdrowia, sytuacji materialnej, sytuacji prawnej                                     i powiązanych z wizerunkiem dziecka, np. w przypadku zbiórek indywidualnych organizowanych przez nasze przedszkole;</w:t>
      </w:r>
    </w:p>
    <w:p w14:paraId="2D1FE6A4" w14:textId="77777777" w:rsidR="00920D77" w:rsidRDefault="00920D77" w:rsidP="00920D77">
      <w:pPr>
        <w:pStyle w:val="Akapitzlist"/>
        <w:numPr>
          <w:ilvl w:val="0"/>
          <w:numId w:val="27"/>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zmniejszenie ryzyka kopiowania i niestosownego wykorzystania zdjęć/ nagrań dzieci poprzez przyjęcie zasad, że wszystkie dzieci znajdujące się na zdjęciu/ nagraniu muszą być ubrane, a sytuacja zdjęcia/ nagrania nie jest dla dziecka poniżająca, ośmieszająca ani nie ukazuje go w negatywnym kontekście oraz zdjęcia/ nagrania powinny się  koncentrować na czynnościach wykonywanych przez dzieci i w miarę możliwości przedstawiać dzieci w grupie a nie pojedyncze osoby;</w:t>
      </w:r>
    </w:p>
    <w:p w14:paraId="3BDFDCFF" w14:textId="77777777" w:rsidR="00920D77" w:rsidRDefault="00920D77" w:rsidP="00920D77">
      <w:pPr>
        <w:pStyle w:val="Akapitzlist"/>
        <w:numPr>
          <w:ilvl w:val="0"/>
          <w:numId w:val="27"/>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rezygnację z publikacji zdjęć/nagrań dzieci, nad którymi nie sprawujemy już opieki, jeśli one lub ich rodzice/ opiekunowie nie wyrazili zgody na wykorzystanie zdjęć/nagrań po odejściu z przedszkola;</w:t>
      </w:r>
    </w:p>
    <w:p w14:paraId="162DFE0D" w14:textId="77777777" w:rsidR="00920D77" w:rsidRDefault="00920D77" w:rsidP="00920D77">
      <w:pPr>
        <w:pStyle w:val="Akapitzlist"/>
        <w:numPr>
          <w:ilvl w:val="0"/>
          <w:numId w:val="27"/>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przyjęcie zasady, że wszystkie podejrzenia i problemy dotyczące niewłaściwego rozpowszechniania wizerunków dzieci należy rejestrować i zgłaszać dyrekcji, podobnie jak inne niepokojące sygnały dotyczące zagrożenia bezpieczeństwa dzieci. </w:t>
      </w:r>
    </w:p>
    <w:p w14:paraId="7D780346" w14:textId="77777777" w:rsidR="00920D77" w:rsidRDefault="00920D77" w:rsidP="00920D77">
      <w:pPr>
        <w:pStyle w:val="Akapitzlist"/>
        <w:numPr>
          <w:ilvl w:val="0"/>
          <w:numId w:val="25"/>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W sytuacjach, kiedy Przedszkole nr 2 Złoty Kogucik w Niepruszewie rejestruje wizerunki dzieci do własnego użytku, deklarujemy, że</w:t>
      </w:r>
    </w:p>
    <w:p w14:paraId="00228A5F" w14:textId="77777777" w:rsidR="00920D77" w:rsidRDefault="00920D77" w:rsidP="00920D77">
      <w:pPr>
        <w:pStyle w:val="Akapitzlist"/>
        <w:numPr>
          <w:ilvl w:val="0"/>
          <w:numId w:val="28"/>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dzieci i rodzice/opiekunowie zawsze są informowani, że pracownicy rejestrują codzienną aktywność dzieci podczas pobytu w przedszkolu;</w:t>
      </w:r>
    </w:p>
    <w:p w14:paraId="48230E64" w14:textId="77777777" w:rsidR="00920D77" w:rsidRDefault="00920D77" w:rsidP="00920D77">
      <w:pPr>
        <w:pStyle w:val="Akapitzlist"/>
        <w:numPr>
          <w:ilvl w:val="0"/>
          <w:numId w:val="28"/>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lastRenderedPageBreak/>
        <w:t>zgoda rodziców/opiekunów na rejestrację wizerunku zostanie przyjęta przez nas na piśmie oraz uzyskamy przynajmniej ustną zgodę dziecka;</w:t>
      </w:r>
    </w:p>
    <w:p w14:paraId="03EBEECC" w14:textId="77777777" w:rsidR="00920D77" w:rsidRDefault="00920D77" w:rsidP="00920D77">
      <w:pPr>
        <w:pStyle w:val="Akapitzlist"/>
        <w:numPr>
          <w:ilvl w:val="0"/>
          <w:numId w:val="25"/>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Jeśli rejestracja wydarzenia zostanie zlecona osobie zewnętrznej (wynajętemu fotografowi lub kamerzyście) zadbamy o bezpieczeństwo dzieci poprzez:</w:t>
      </w:r>
    </w:p>
    <w:p w14:paraId="0D34A928" w14:textId="77777777" w:rsidR="00920D77" w:rsidRDefault="00920D77" w:rsidP="00920D77">
      <w:pPr>
        <w:pStyle w:val="Akapitzlist"/>
        <w:numPr>
          <w:ilvl w:val="0"/>
          <w:numId w:val="29"/>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zobowiązanie osoby/firmy rejestrującej wydarzenie do przestrzegania niniejszych wytycznych;</w:t>
      </w:r>
    </w:p>
    <w:p w14:paraId="384A1AFB" w14:textId="77777777" w:rsidR="00920D77" w:rsidRDefault="00920D77" w:rsidP="00920D77">
      <w:pPr>
        <w:pStyle w:val="Akapitzlist"/>
        <w:numPr>
          <w:ilvl w:val="0"/>
          <w:numId w:val="29"/>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niedopuszczenie do sytuacji, w której osoba/firma rejestrująca będzie przebywała z dziećmi bez nadzoru pracownika naszego przedszkola;</w:t>
      </w:r>
    </w:p>
    <w:p w14:paraId="0DF9D28C" w14:textId="77777777" w:rsidR="00920D77" w:rsidRDefault="00920D77" w:rsidP="00920D77">
      <w:pPr>
        <w:pStyle w:val="Akapitzlist"/>
        <w:numPr>
          <w:ilvl w:val="0"/>
          <w:numId w:val="29"/>
        </w:numPr>
        <w:spacing w:line="360" w:lineRule="auto"/>
        <w:jc w:val="both"/>
        <w:rPr>
          <w:rFonts w:ascii="Times New Roman" w:hAnsi="Times New Roman" w:cs="Times New Roman"/>
          <w:shd w:val="clear" w:color="auto" w:fill="FFFFFF"/>
        </w:rPr>
      </w:pPr>
      <w:r w:rsidRPr="00E5518F">
        <w:rPr>
          <w:rFonts w:ascii="Times New Roman" w:hAnsi="Times New Roman" w:cs="Times New Roman"/>
          <w:shd w:val="clear" w:color="auto" w:fill="FFFFFF"/>
        </w:rPr>
        <w:t xml:space="preserve">poinformowanie rodziców/ opiekunów oraz dzieci, że osoba/firma rejestrująca </w:t>
      </w:r>
      <w:r>
        <w:rPr>
          <w:rFonts w:ascii="Times New Roman" w:hAnsi="Times New Roman" w:cs="Times New Roman"/>
          <w:shd w:val="clear" w:color="auto" w:fill="FFFFFF"/>
        </w:rPr>
        <w:t>wydarzenie będzie obecna podczas wydarzenia i upewnienie się, że rodzice/ opiekunowie udzielili pisemnej zgody na rejestrowanie wizerunku ich dzieci.</w:t>
      </w:r>
    </w:p>
    <w:p w14:paraId="440F03A6" w14:textId="77777777" w:rsidR="00920D77" w:rsidRDefault="00920D77" w:rsidP="00920D77">
      <w:pPr>
        <w:pStyle w:val="Akapitzlist"/>
        <w:numPr>
          <w:ilvl w:val="0"/>
          <w:numId w:val="25"/>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W sytuacjach, w których rodzice/opiekunowie lub widzowie przedszkolnych wydarzeń    i uroczystości itd. rejestrują wizerunki dzieci do prywatnego użytku, informujemy                      o tym, że :</w:t>
      </w:r>
    </w:p>
    <w:p w14:paraId="0F0BD964" w14:textId="77777777" w:rsidR="00920D77" w:rsidRDefault="00920D77" w:rsidP="00920D77">
      <w:pPr>
        <w:pStyle w:val="Akapitzlist"/>
        <w:numPr>
          <w:ilvl w:val="0"/>
          <w:numId w:val="30"/>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wykorzystywanie, przetwarzanie i publikowanie zdjęć/nagrań zawierających wizerunki dzieci i osób dorosłych wymaga udzielenia zgody przez te osoby,                           w przypadku dzieci- przez ich rodziców/ opiekunów;</w:t>
      </w:r>
    </w:p>
    <w:p w14:paraId="549F7BE3" w14:textId="77777777" w:rsidR="00920D77" w:rsidRDefault="00920D77" w:rsidP="00920D77">
      <w:pPr>
        <w:pStyle w:val="Akapitzlist"/>
        <w:numPr>
          <w:ilvl w:val="0"/>
          <w:numId w:val="30"/>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zdjęcia lub nagrania zawierające wizerunki dzieci nie powinny być udostępniane    w mediach społecznościowych ani na serwisach otwartych, chyba że rodzice lub opiekunowie tych dzieci wyrażają na to zgodę;</w:t>
      </w:r>
    </w:p>
    <w:p w14:paraId="056093E7" w14:textId="77777777" w:rsidR="00920D77" w:rsidRDefault="00920D77" w:rsidP="00920D77">
      <w:pPr>
        <w:pStyle w:val="Akapitzlist"/>
        <w:numPr>
          <w:ilvl w:val="0"/>
          <w:numId w:val="30"/>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przed publikacją zdjęcia/ nagrania online warto zawsze sprawdzić ustawienia prywatności, aby upewnić się, kto będzie mógł uzyskać dostęp do wizerunku dziecka. </w:t>
      </w:r>
    </w:p>
    <w:p w14:paraId="6516AFA0" w14:textId="77777777" w:rsidR="00920D77" w:rsidRDefault="00920D77" w:rsidP="00920D77">
      <w:pPr>
        <w:pStyle w:val="Akapitzlist"/>
        <w:numPr>
          <w:ilvl w:val="0"/>
          <w:numId w:val="25"/>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Jeśli przedstawiciele mediów lub dowolna inna osoba będą chcieli zarejestrować organizowane przez nas wydarzenie i opublikować zebrany materiał, muszą zgłosić taką prośbę wcześniej i uzyskać zgodę dyrekcji. W takiej sytuacji upewniamy się, że rodzice/ opiekunowie udzielili pisemnej zgody na rejestrowanie wizerunku ich dzieci. Oczekujemy informacji:  o imieniu, nazwisku i adresie osoby lub redakcji występującej o zgodę oraz uzasadnienia potrzeby rejestrowania wydarzenia i informacji, w jaki sposób i w jakim kontekście zostanie wykorzystany zebrany materiał oraz podpisanej deklaracji o zgodności podanych informacji ze stanem faktycznym. </w:t>
      </w:r>
    </w:p>
    <w:p w14:paraId="325C7B7F" w14:textId="77777777" w:rsidR="00920D77" w:rsidRDefault="00920D77" w:rsidP="00920D77">
      <w:pPr>
        <w:pStyle w:val="Akapitzlist"/>
        <w:numPr>
          <w:ilvl w:val="0"/>
          <w:numId w:val="25"/>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Personelowi przedszkola nie wolno umożliwiać przedstawicielom mediów i osobom nieupoważnionym utrwalania wizerunku dziecka na terenie przedszkola bez pisemnej zgody rodzica/ opiekuna dziecka oraz bez zgody dyrekcji.</w:t>
      </w:r>
    </w:p>
    <w:p w14:paraId="20FA7FF8" w14:textId="77777777" w:rsidR="00920D77" w:rsidRDefault="00920D77" w:rsidP="00920D77">
      <w:pPr>
        <w:pStyle w:val="Akapitzlist"/>
        <w:numPr>
          <w:ilvl w:val="0"/>
          <w:numId w:val="25"/>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lastRenderedPageBreak/>
        <w:t>Personel przedszkola nie kontaktuje przedstawicieli mediów z dziećmi, nie przekazuje mediom kontaktu do rodziców/ opiekunów dzieci i nie wypowiada się w kontakcie z przedstawicielami mediów o sprawie dziecka lub jego rodzica/ opiekuna. Zakaz ten dotyczy także sytuacji, gdy pracownik jest przekonany, że jego wypowiedź nie jest w żaden sposób utrwalana.</w:t>
      </w:r>
    </w:p>
    <w:p w14:paraId="450C15D9" w14:textId="77777777" w:rsidR="00920D77" w:rsidRDefault="00920D77" w:rsidP="00920D77">
      <w:pPr>
        <w:pStyle w:val="Akapitzlist"/>
        <w:numPr>
          <w:ilvl w:val="0"/>
          <w:numId w:val="25"/>
        </w:numPr>
        <w:spacing w:line="360" w:lineRule="auto"/>
        <w:jc w:val="both"/>
        <w:rPr>
          <w:rFonts w:ascii="Times New Roman" w:hAnsi="Times New Roman" w:cs="Times New Roman"/>
          <w:shd w:val="clear" w:color="auto" w:fill="FFFFFF"/>
        </w:rPr>
      </w:pPr>
      <w:r w:rsidRPr="000F526D">
        <w:rPr>
          <w:rFonts w:ascii="Times New Roman" w:hAnsi="Times New Roman" w:cs="Times New Roman"/>
          <w:shd w:val="clear" w:color="auto" w:fill="FFFFFF"/>
        </w:rPr>
        <w:t xml:space="preserve">W celu realizacji materiału medialnego dyrekcja może podjąć decyzję o udostępnieniu </w:t>
      </w:r>
      <w:r>
        <w:rPr>
          <w:rFonts w:ascii="Times New Roman" w:hAnsi="Times New Roman" w:cs="Times New Roman"/>
          <w:shd w:val="clear" w:color="auto" w:fill="FFFFFF"/>
        </w:rPr>
        <w:t xml:space="preserve">pomieszczeń przedszkola dla potrzeb nagrania. Dyrekcja podejmując taką decyzję poleca przygotowanie pomieszczenia w taki sposób, aby uniemożliwić rejestrowanie przebywających na terenie przedszkola dzieci. </w:t>
      </w:r>
    </w:p>
    <w:p w14:paraId="7BAF0DFB" w14:textId="77777777" w:rsidR="00920D77" w:rsidRDefault="00920D77" w:rsidP="00920D77">
      <w:pPr>
        <w:pStyle w:val="Akapitzlist"/>
        <w:numPr>
          <w:ilvl w:val="0"/>
          <w:numId w:val="25"/>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Jeżeli wizerunek dziecka stanowi jedynie szczegół całości, takiej jak: zgromadzenie, krajobraz, publiczna impreza, zgoda rodzica lub opiekuna na utrwalanie wizerunku dziecka nie jest wymagana. </w:t>
      </w:r>
    </w:p>
    <w:p w14:paraId="05B84275" w14:textId="77777777" w:rsidR="00920D77" w:rsidRDefault="00920D77" w:rsidP="00920D77">
      <w:pPr>
        <w:pStyle w:val="Akapitzlist"/>
        <w:numPr>
          <w:ilvl w:val="0"/>
          <w:numId w:val="25"/>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Zgoda rodzica na utrwalenie wizerunku dziecka może być wycofana w dowolnym momencie, na pisemny wniosek rodzica/opiekuna. </w:t>
      </w:r>
    </w:p>
    <w:p w14:paraId="08DA481E" w14:textId="77777777" w:rsidR="00920D77" w:rsidRDefault="00920D77" w:rsidP="00920D77">
      <w:pPr>
        <w:pStyle w:val="Akapitzlist"/>
        <w:numPr>
          <w:ilvl w:val="0"/>
          <w:numId w:val="25"/>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Jeśli rodzice lub opiekunowie nie wyrazili zgody na utrwalenie wizerunku dziecka, będziemy respektować ich decyzję. </w:t>
      </w:r>
    </w:p>
    <w:p w14:paraId="390D508F" w14:textId="77777777" w:rsidR="00920D77" w:rsidRDefault="00920D77" w:rsidP="00920D77">
      <w:pPr>
        <w:pStyle w:val="Akapitzlist"/>
        <w:numPr>
          <w:ilvl w:val="0"/>
          <w:numId w:val="25"/>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Przechowujemy materiały zawierające wizerunek dzieci w sposób zgodny z prawem                             i bezpieczny dla dzieci.</w:t>
      </w:r>
    </w:p>
    <w:p w14:paraId="43681D8C" w14:textId="1F5B30C6" w:rsidR="00920D77" w:rsidRPr="00E5518F" w:rsidRDefault="00920D77" w:rsidP="00920D77">
      <w:pPr>
        <w:spacing w:line="360" w:lineRule="auto"/>
        <w:ind w:left="360"/>
        <w:jc w:val="center"/>
        <w:rPr>
          <w:rFonts w:ascii="Times New Roman" w:hAnsi="Times New Roman" w:cs="Times New Roman"/>
          <w:b/>
          <w:bCs/>
        </w:rPr>
      </w:pPr>
      <w:r w:rsidRPr="00E5518F">
        <w:rPr>
          <w:rFonts w:ascii="Times New Roman" w:hAnsi="Times New Roman" w:cs="Times New Roman"/>
          <w:b/>
          <w:bCs/>
        </w:rPr>
        <w:t>ROZDZIAŁ XII</w:t>
      </w:r>
    </w:p>
    <w:p w14:paraId="0C425C95" w14:textId="2DFD9BAA" w:rsidR="00920D77" w:rsidRDefault="00920D77" w:rsidP="00E5518F">
      <w:pPr>
        <w:pStyle w:val="Akapitzlist"/>
        <w:spacing w:line="360" w:lineRule="auto"/>
        <w:jc w:val="center"/>
        <w:rPr>
          <w:rFonts w:ascii="Times New Roman" w:hAnsi="Times New Roman" w:cs="Times New Roman"/>
          <w:b/>
          <w:bCs/>
        </w:rPr>
      </w:pPr>
      <w:r>
        <w:rPr>
          <w:rFonts w:ascii="Times New Roman" w:hAnsi="Times New Roman" w:cs="Times New Roman"/>
          <w:b/>
          <w:bCs/>
        </w:rPr>
        <w:t>Monitoring stosowania Standardów</w:t>
      </w:r>
    </w:p>
    <w:p w14:paraId="68E666A4" w14:textId="57D7C09D" w:rsidR="00920D77" w:rsidRPr="00E5518F" w:rsidRDefault="00920D77" w:rsidP="00920D77">
      <w:pPr>
        <w:pStyle w:val="Akapitzlist"/>
        <w:spacing w:line="360" w:lineRule="auto"/>
        <w:jc w:val="center"/>
        <w:rPr>
          <w:rFonts w:ascii="Times New Roman" w:hAnsi="Times New Roman" w:cs="Times New Roman"/>
          <w:b/>
          <w:bCs/>
          <w:shd w:val="clear" w:color="auto" w:fill="FFFFFF"/>
        </w:rPr>
      </w:pPr>
      <w:r w:rsidRPr="00E5518F">
        <w:rPr>
          <w:rFonts w:ascii="Times New Roman" w:hAnsi="Times New Roman" w:cs="Times New Roman"/>
          <w:b/>
          <w:bCs/>
          <w:shd w:val="clear" w:color="auto" w:fill="FFFFFF"/>
        </w:rPr>
        <w:t>§ 18</w:t>
      </w:r>
    </w:p>
    <w:p w14:paraId="69FC895A" w14:textId="77777777" w:rsidR="00920D77" w:rsidRPr="0000448B" w:rsidRDefault="00920D77" w:rsidP="00920D77">
      <w:pPr>
        <w:pStyle w:val="Akapitzlist"/>
        <w:numPr>
          <w:ilvl w:val="0"/>
          <w:numId w:val="31"/>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Dyrektor Przedszkola nr 2 Złoty Kogucik w Niepruszewie wyznacza Zarządzeniem dyrektora osobę odpowiedzialną za </w:t>
      </w:r>
      <w:r w:rsidRPr="0000448B">
        <w:rPr>
          <w:rFonts w:ascii="Times New Roman" w:hAnsi="Times New Roman" w:cs="Times New Roman"/>
          <w:i/>
          <w:iCs/>
          <w:shd w:val="clear" w:color="auto" w:fill="FFFFFF"/>
        </w:rPr>
        <w:t xml:space="preserve">Standardy Ochrony Małoletnich w Przedszkolu </w:t>
      </w:r>
      <w:r>
        <w:rPr>
          <w:rFonts w:ascii="Times New Roman" w:hAnsi="Times New Roman" w:cs="Times New Roman"/>
          <w:i/>
          <w:iCs/>
          <w:shd w:val="clear" w:color="auto" w:fill="FFFFFF"/>
        </w:rPr>
        <w:t>nr 2 Złoty Kogucik w Niepruszewie.</w:t>
      </w:r>
    </w:p>
    <w:p w14:paraId="182E317E" w14:textId="77777777" w:rsidR="00920D77" w:rsidRPr="0000448B" w:rsidRDefault="00920D77" w:rsidP="00920D77">
      <w:pPr>
        <w:pStyle w:val="Akapitzlist"/>
        <w:numPr>
          <w:ilvl w:val="0"/>
          <w:numId w:val="31"/>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Osoba, o której mowa w punkcie poprzedzającym, jest odpowiedzialna                                 za monitorowanie realizacji </w:t>
      </w:r>
      <w:r w:rsidRPr="0000448B">
        <w:rPr>
          <w:rFonts w:ascii="Times New Roman" w:hAnsi="Times New Roman" w:cs="Times New Roman"/>
          <w:i/>
          <w:iCs/>
          <w:shd w:val="clear" w:color="auto" w:fill="FFFFFF"/>
        </w:rPr>
        <w:t>Standardów Ochrony Małoletnich</w:t>
      </w:r>
      <w:r>
        <w:rPr>
          <w:rFonts w:ascii="Times New Roman" w:hAnsi="Times New Roman" w:cs="Times New Roman"/>
          <w:shd w:val="clear" w:color="auto" w:fill="FFFFFF"/>
        </w:rPr>
        <w:t xml:space="preserve"> i prowadzenie rejestru zgłoszeń oraz za proponowanie zmian w </w:t>
      </w:r>
      <w:r w:rsidRPr="0000448B">
        <w:rPr>
          <w:rFonts w:ascii="Times New Roman" w:hAnsi="Times New Roman" w:cs="Times New Roman"/>
          <w:i/>
          <w:iCs/>
          <w:shd w:val="clear" w:color="auto" w:fill="FFFFFF"/>
        </w:rPr>
        <w:t xml:space="preserve">Standardach. </w:t>
      </w:r>
    </w:p>
    <w:p w14:paraId="3F2D628D" w14:textId="77777777" w:rsidR="00920D77" w:rsidRPr="00E5518F" w:rsidRDefault="00920D77" w:rsidP="00920D77">
      <w:pPr>
        <w:pStyle w:val="Akapitzlist"/>
        <w:numPr>
          <w:ilvl w:val="0"/>
          <w:numId w:val="31"/>
        </w:numPr>
        <w:spacing w:line="360" w:lineRule="auto"/>
        <w:jc w:val="both"/>
        <w:rPr>
          <w:rFonts w:ascii="Times New Roman" w:hAnsi="Times New Roman" w:cs="Times New Roman"/>
          <w:shd w:val="clear" w:color="auto" w:fill="FFFFFF"/>
        </w:rPr>
      </w:pPr>
      <w:r w:rsidRPr="00E5518F">
        <w:rPr>
          <w:rFonts w:ascii="Times New Roman" w:hAnsi="Times New Roman" w:cs="Times New Roman"/>
          <w:shd w:val="clear" w:color="auto" w:fill="FFFFFF"/>
        </w:rPr>
        <w:t xml:space="preserve">Osoba, o której mowa w pkt. 1 niniejszego paragrafu, przeprowadza wśród pracowników przedszkola, co najmniej raz na 24 miesiące oceny </w:t>
      </w:r>
      <w:r w:rsidRPr="00E5518F">
        <w:rPr>
          <w:rFonts w:ascii="Times New Roman" w:hAnsi="Times New Roman" w:cs="Times New Roman"/>
          <w:i/>
          <w:iCs/>
          <w:shd w:val="clear" w:color="auto" w:fill="FFFFFF"/>
        </w:rPr>
        <w:t>Standardów,</w:t>
      </w:r>
      <w:r w:rsidRPr="00E5518F">
        <w:rPr>
          <w:rFonts w:ascii="Times New Roman" w:hAnsi="Times New Roman" w:cs="Times New Roman"/>
          <w:shd w:val="clear" w:color="auto" w:fill="FFFFFF"/>
        </w:rPr>
        <w:t xml:space="preserve">                      w celu zapewnienia dostosowania do aktualnych potrzeb oraz zgodności                                z obowiązującymi przepisami. Wnioski z przeprowadzonej oceny należy pisemnie udokumentować. Przykładowy wzór monitoringu stanowi załącznik nr 3 do niniejszych</w:t>
      </w:r>
      <w:r w:rsidRPr="00E5518F">
        <w:rPr>
          <w:rFonts w:ascii="Times New Roman" w:hAnsi="Times New Roman" w:cs="Times New Roman"/>
          <w:i/>
          <w:iCs/>
          <w:shd w:val="clear" w:color="auto" w:fill="FFFFFF"/>
        </w:rPr>
        <w:t xml:space="preserve"> Standardów</w:t>
      </w:r>
      <w:r w:rsidRPr="00E5518F">
        <w:rPr>
          <w:rFonts w:ascii="Times New Roman" w:hAnsi="Times New Roman" w:cs="Times New Roman"/>
          <w:shd w:val="clear" w:color="auto" w:fill="FFFFFF"/>
        </w:rPr>
        <w:t xml:space="preserve">. </w:t>
      </w:r>
    </w:p>
    <w:p w14:paraId="4B2A8267" w14:textId="77777777" w:rsidR="00920D77" w:rsidRDefault="00920D77" w:rsidP="00920D77">
      <w:pPr>
        <w:pStyle w:val="Akapitzlist"/>
        <w:numPr>
          <w:ilvl w:val="0"/>
          <w:numId w:val="31"/>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lastRenderedPageBreak/>
        <w:t xml:space="preserve">Dyrektor przedszkola wprowadza do </w:t>
      </w:r>
      <w:r w:rsidRPr="0091506B">
        <w:rPr>
          <w:rFonts w:ascii="Times New Roman" w:hAnsi="Times New Roman" w:cs="Times New Roman"/>
          <w:i/>
          <w:iCs/>
          <w:shd w:val="clear" w:color="auto" w:fill="FFFFFF"/>
        </w:rPr>
        <w:t>Standardów</w:t>
      </w:r>
      <w:r>
        <w:rPr>
          <w:rFonts w:ascii="Times New Roman" w:hAnsi="Times New Roman" w:cs="Times New Roman"/>
          <w:shd w:val="clear" w:color="auto" w:fill="FFFFFF"/>
        </w:rPr>
        <w:t xml:space="preserve"> niezbędne zmiany i ogłasza pracownikom przedszkola, dzieciom i ich rodzicom nowe brzmienie </w:t>
      </w:r>
      <w:r w:rsidRPr="0091506B">
        <w:rPr>
          <w:rFonts w:ascii="Times New Roman" w:hAnsi="Times New Roman" w:cs="Times New Roman"/>
          <w:i/>
          <w:iCs/>
          <w:shd w:val="clear" w:color="auto" w:fill="FFFFFF"/>
        </w:rPr>
        <w:t>Standardów.</w:t>
      </w:r>
      <w:r>
        <w:rPr>
          <w:rFonts w:ascii="Times New Roman" w:hAnsi="Times New Roman" w:cs="Times New Roman"/>
          <w:shd w:val="clear" w:color="auto" w:fill="FFFFFF"/>
        </w:rPr>
        <w:t xml:space="preserve"> </w:t>
      </w:r>
    </w:p>
    <w:p w14:paraId="38D998B0" w14:textId="77777777" w:rsidR="00920D77" w:rsidRDefault="00920D77" w:rsidP="00920D77">
      <w:pPr>
        <w:pStyle w:val="Akapitzlist"/>
        <w:spacing w:line="360" w:lineRule="auto"/>
        <w:ind w:left="1080"/>
        <w:jc w:val="both"/>
        <w:rPr>
          <w:rFonts w:ascii="Times New Roman" w:hAnsi="Times New Roman" w:cs="Times New Roman"/>
          <w:shd w:val="clear" w:color="auto" w:fill="FFFFFF"/>
        </w:rPr>
      </w:pPr>
    </w:p>
    <w:p w14:paraId="0EC367AA" w14:textId="370F2D09" w:rsidR="00920D77" w:rsidRPr="00E5518F" w:rsidRDefault="00920D77" w:rsidP="00920D77">
      <w:pPr>
        <w:spacing w:line="360" w:lineRule="auto"/>
        <w:ind w:left="360"/>
        <w:jc w:val="center"/>
        <w:rPr>
          <w:rFonts w:ascii="Times New Roman" w:hAnsi="Times New Roman" w:cs="Times New Roman"/>
          <w:b/>
          <w:bCs/>
        </w:rPr>
      </w:pPr>
      <w:r w:rsidRPr="00E5518F">
        <w:rPr>
          <w:rFonts w:ascii="Times New Roman" w:hAnsi="Times New Roman" w:cs="Times New Roman"/>
          <w:b/>
          <w:bCs/>
        </w:rPr>
        <w:t>Rozdział XIII</w:t>
      </w:r>
    </w:p>
    <w:p w14:paraId="796CA26C" w14:textId="77777777" w:rsidR="00920D77" w:rsidRDefault="00920D77" w:rsidP="00920D77">
      <w:pPr>
        <w:pStyle w:val="Akapitzlist"/>
        <w:spacing w:line="360" w:lineRule="auto"/>
        <w:jc w:val="both"/>
        <w:rPr>
          <w:rFonts w:ascii="Times New Roman" w:hAnsi="Times New Roman" w:cs="Times New Roman"/>
          <w:b/>
          <w:bCs/>
        </w:rPr>
      </w:pPr>
      <w:r>
        <w:rPr>
          <w:rFonts w:ascii="Times New Roman" w:hAnsi="Times New Roman" w:cs="Times New Roman"/>
          <w:b/>
          <w:bCs/>
        </w:rPr>
        <w:t>Przepisy końcowe</w:t>
      </w:r>
    </w:p>
    <w:p w14:paraId="579FF5E1" w14:textId="76BD64D7" w:rsidR="00920D77" w:rsidRPr="00E5518F" w:rsidRDefault="00920D77" w:rsidP="00920D77">
      <w:pPr>
        <w:pStyle w:val="Akapitzlist"/>
        <w:spacing w:line="360" w:lineRule="auto"/>
        <w:jc w:val="center"/>
        <w:rPr>
          <w:rFonts w:ascii="Times New Roman" w:hAnsi="Times New Roman" w:cs="Times New Roman"/>
          <w:b/>
          <w:bCs/>
          <w:shd w:val="clear" w:color="auto" w:fill="FFFFFF"/>
        </w:rPr>
      </w:pPr>
      <w:r w:rsidRPr="00E5518F">
        <w:rPr>
          <w:rFonts w:ascii="Times New Roman" w:hAnsi="Times New Roman" w:cs="Times New Roman"/>
          <w:b/>
          <w:bCs/>
          <w:shd w:val="clear" w:color="auto" w:fill="FFFFFF"/>
        </w:rPr>
        <w:t>§ 19</w:t>
      </w:r>
    </w:p>
    <w:p w14:paraId="2EA8A144" w14:textId="77777777" w:rsidR="00920D77" w:rsidRDefault="00920D77" w:rsidP="00920D77">
      <w:pPr>
        <w:pStyle w:val="Akapitzlist"/>
        <w:numPr>
          <w:ilvl w:val="0"/>
          <w:numId w:val="32"/>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Standardy wchodzą w życie z dniem ich ogłoszenia.</w:t>
      </w:r>
    </w:p>
    <w:p w14:paraId="57162A35" w14:textId="3D9F7FB3" w:rsidR="009A368A" w:rsidRDefault="009A368A" w:rsidP="00920D77">
      <w:pPr>
        <w:pStyle w:val="Akapitzlist"/>
        <w:numPr>
          <w:ilvl w:val="0"/>
          <w:numId w:val="32"/>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Integralną częścią niniejszych Standardów stanowią: wersja przeznaczona </w:t>
      </w:r>
      <w:r w:rsidR="00E5518F">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dla dzieci, wzór karty interwencji, monitoring, oświadczenie pracownika. </w:t>
      </w:r>
    </w:p>
    <w:p w14:paraId="163F7018" w14:textId="55698635" w:rsidR="00920D77" w:rsidRDefault="00920D77" w:rsidP="00920D77">
      <w:pPr>
        <w:pStyle w:val="Akapitzlist"/>
        <w:numPr>
          <w:ilvl w:val="0"/>
          <w:numId w:val="32"/>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Ogłoszenie następuje w sposób dostępny dla pracowników przedszkola, dzieci i ich opiekunów, w szczególności poprzez wywieszenie w miejscu ogłoszeń                                   </w:t>
      </w:r>
      <w:r w:rsidRPr="005D066A">
        <w:rPr>
          <w:rFonts w:ascii="Times New Roman" w:hAnsi="Times New Roman" w:cs="Times New Roman"/>
          <w:shd w:val="clear" w:color="auto" w:fill="FFFFFF"/>
        </w:rPr>
        <w:t xml:space="preserve">dla pracowników, udostępnienie na stronie internetowej przedszkola oraz  </w:t>
      </w:r>
      <w:r>
        <w:rPr>
          <w:rFonts w:ascii="Times New Roman" w:hAnsi="Times New Roman" w:cs="Times New Roman"/>
          <w:shd w:val="clear" w:color="auto" w:fill="FFFFFF"/>
        </w:rPr>
        <w:t>wywieszenie w widocznym miejscu w przedszkolu, również w wersji skróconej, przeznaczonej dla dzieci</w:t>
      </w:r>
      <w:r w:rsidR="00E5518F">
        <w:rPr>
          <w:rFonts w:ascii="Times New Roman" w:hAnsi="Times New Roman" w:cs="Times New Roman"/>
          <w:shd w:val="clear" w:color="auto" w:fill="FFFFFF"/>
        </w:rPr>
        <w:t>, która stanowi załącznik numer 1 do niniejszych standardów.</w:t>
      </w:r>
    </w:p>
    <w:p w14:paraId="259371E2" w14:textId="77777777" w:rsidR="00E5518F" w:rsidRDefault="00E5518F" w:rsidP="00E5518F">
      <w:pPr>
        <w:spacing w:line="360" w:lineRule="auto"/>
        <w:jc w:val="both"/>
        <w:rPr>
          <w:rFonts w:ascii="Times New Roman" w:hAnsi="Times New Roman" w:cs="Times New Roman"/>
          <w:shd w:val="clear" w:color="auto" w:fill="FFFFFF"/>
        </w:rPr>
      </w:pPr>
    </w:p>
    <w:p w14:paraId="2DC98079" w14:textId="77777777" w:rsidR="00E5518F" w:rsidRDefault="00E5518F" w:rsidP="00E5518F">
      <w:pPr>
        <w:spacing w:line="360" w:lineRule="auto"/>
        <w:jc w:val="both"/>
        <w:rPr>
          <w:rFonts w:ascii="Times New Roman" w:hAnsi="Times New Roman" w:cs="Times New Roman"/>
          <w:shd w:val="clear" w:color="auto" w:fill="FFFFFF"/>
        </w:rPr>
      </w:pPr>
    </w:p>
    <w:p w14:paraId="40790B6D" w14:textId="77777777" w:rsidR="00E5518F" w:rsidRDefault="00E5518F" w:rsidP="00E5518F">
      <w:pPr>
        <w:spacing w:line="360" w:lineRule="auto"/>
        <w:jc w:val="both"/>
        <w:rPr>
          <w:rFonts w:ascii="Times New Roman" w:hAnsi="Times New Roman" w:cs="Times New Roman"/>
          <w:shd w:val="clear" w:color="auto" w:fill="FFFFFF"/>
        </w:rPr>
      </w:pPr>
    </w:p>
    <w:p w14:paraId="7B13CDC5" w14:textId="77777777" w:rsidR="00E5518F" w:rsidRDefault="00E5518F" w:rsidP="00E5518F">
      <w:pPr>
        <w:spacing w:line="360" w:lineRule="auto"/>
        <w:jc w:val="both"/>
        <w:rPr>
          <w:rFonts w:ascii="Times New Roman" w:hAnsi="Times New Roman" w:cs="Times New Roman"/>
          <w:shd w:val="clear" w:color="auto" w:fill="FFFFFF"/>
        </w:rPr>
      </w:pPr>
    </w:p>
    <w:p w14:paraId="7C59A7A8" w14:textId="77777777" w:rsidR="00E5518F" w:rsidRDefault="00E5518F" w:rsidP="00E5518F">
      <w:pPr>
        <w:spacing w:line="360" w:lineRule="auto"/>
        <w:jc w:val="both"/>
        <w:rPr>
          <w:rFonts w:ascii="Times New Roman" w:hAnsi="Times New Roman" w:cs="Times New Roman"/>
          <w:shd w:val="clear" w:color="auto" w:fill="FFFFFF"/>
        </w:rPr>
      </w:pPr>
    </w:p>
    <w:p w14:paraId="0CF57745" w14:textId="77777777" w:rsidR="00E5518F" w:rsidRDefault="00E5518F" w:rsidP="00E5518F">
      <w:pPr>
        <w:spacing w:line="360" w:lineRule="auto"/>
        <w:jc w:val="both"/>
        <w:rPr>
          <w:rFonts w:ascii="Times New Roman" w:hAnsi="Times New Roman" w:cs="Times New Roman"/>
          <w:shd w:val="clear" w:color="auto" w:fill="FFFFFF"/>
        </w:rPr>
      </w:pPr>
    </w:p>
    <w:p w14:paraId="0E944006" w14:textId="77777777" w:rsidR="00E5518F" w:rsidRDefault="00E5518F" w:rsidP="00E5518F">
      <w:pPr>
        <w:spacing w:line="360" w:lineRule="auto"/>
        <w:jc w:val="both"/>
        <w:rPr>
          <w:rFonts w:ascii="Times New Roman" w:hAnsi="Times New Roman" w:cs="Times New Roman"/>
          <w:shd w:val="clear" w:color="auto" w:fill="FFFFFF"/>
        </w:rPr>
      </w:pPr>
    </w:p>
    <w:p w14:paraId="1811439D" w14:textId="77777777" w:rsidR="00E5518F" w:rsidRDefault="00E5518F" w:rsidP="00E5518F">
      <w:pPr>
        <w:spacing w:line="360" w:lineRule="auto"/>
        <w:jc w:val="both"/>
        <w:rPr>
          <w:rFonts w:ascii="Times New Roman" w:hAnsi="Times New Roman" w:cs="Times New Roman"/>
          <w:shd w:val="clear" w:color="auto" w:fill="FFFFFF"/>
        </w:rPr>
      </w:pPr>
    </w:p>
    <w:p w14:paraId="7A1232F0" w14:textId="77777777" w:rsidR="00E5518F" w:rsidRDefault="00E5518F" w:rsidP="00E5518F">
      <w:pPr>
        <w:spacing w:line="360" w:lineRule="auto"/>
        <w:jc w:val="both"/>
        <w:rPr>
          <w:rFonts w:ascii="Times New Roman" w:hAnsi="Times New Roman" w:cs="Times New Roman"/>
          <w:shd w:val="clear" w:color="auto" w:fill="FFFFFF"/>
        </w:rPr>
      </w:pPr>
    </w:p>
    <w:p w14:paraId="5552B00B" w14:textId="77777777" w:rsidR="00E5518F" w:rsidRDefault="00E5518F" w:rsidP="00E5518F">
      <w:pPr>
        <w:spacing w:line="360" w:lineRule="auto"/>
        <w:jc w:val="both"/>
        <w:rPr>
          <w:rFonts w:ascii="Times New Roman" w:hAnsi="Times New Roman" w:cs="Times New Roman"/>
          <w:shd w:val="clear" w:color="auto" w:fill="FFFFFF"/>
        </w:rPr>
      </w:pPr>
    </w:p>
    <w:p w14:paraId="712CCAA5" w14:textId="77777777" w:rsidR="00E5518F" w:rsidRDefault="00E5518F" w:rsidP="00E5518F">
      <w:pPr>
        <w:spacing w:line="360" w:lineRule="auto"/>
        <w:jc w:val="both"/>
        <w:rPr>
          <w:rFonts w:ascii="Times New Roman" w:hAnsi="Times New Roman" w:cs="Times New Roman"/>
          <w:shd w:val="clear" w:color="auto" w:fill="FFFFFF"/>
        </w:rPr>
      </w:pPr>
    </w:p>
    <w:p w14:paraId="30291D3C" w14:textId="77777777" w:rsidR="00E5518F" w:rsidRDefault="00E5518F" w:rsidP="00E5518F">
      <w:pPr>
        <w:spacing w:line="360" w:lineRule="auto"/>
        <w:jc w:val="both"/>
        <w:rPr>
          <w:rFonts w:ascii="Times New Roman" w:hAnsi="Times New Roman" w:cs="Times New Roman"/>
          <w:shd w:val="clear" w:color="auto" w:fill="FFFFFF"/>
        </w:rPr>
      </w:pPr>
    </w:p>
    <w:p w14:paraId="798A6E9B" w14:textId="77777777" w:rsidR="00E5518F" w:rsidRPr="00E5518F" w:rsidRDefault="00E5518F" w:rsidP="00E5518F">
      <w:pPr>
        <w:spacing w:line="360" w:lineRule="auto"/>
        <w:jc w:val="both"/>
        <w:rPr>
          <w:rFonts w:ascii="Times New Roman" w:hAnsi="Times New Roman" w:cs="Times New Roman"/>
          <w:shd w:val="clear" w:color="auto" w:fill="FFFFFF"/>
        </w:rPr>
      </w:pPr>
    </w:p>
    <w:p w14:paraId="680EB800" w14:textId="500FA9AA" w:rsidR="009A368A" w:rsidRPr="009A368A" w:rsidRDefault="009A368A" w:rsidP="009A368A">
      <w:pPr>
        <w:spacing w:line="360" w:lineRule="auto"/>
        <w:rPr>
          <w:rFonts w:ascii="Times New Roman" w:hAnsi="Times New Roman" w:cs="Times New Roman"/>
          <w:shd w:val="clear" w:color="auto" w:fill="FFFFFF"/>
        </w:rPr>
      </w:pPr>
      <w:r>
        <w:rPr>
          <w:rFonts w:ascii="Times New Roman" w:hAnsi="Times New Roman" w:cs="Times New Roman"/>
          <w:shd w:val="clear" w:color="auto" w:fill="FFFFFF"/>
        </w:rPr>
        <w:lastRenderedPageBreak/>
        <w:t>Załącznik nr 1 do</w:t>
      </w:r>
      <w:r w:rsidRPr="00EE4488">
        <w:rPr>
          <w:rFonts w:ascii="Times New Roman" w:hAnsi="Times New Roman" w:cs="Times New Roman"/>
          <w:i/>
          <w:iCs/>
          <w:shd w:val="clear" w:color="auto" w:fill="FFFFFF"/>
        </w:rPr>
        <w:t xml:space="preserve"> Standardów Ochrony Małoletnich w Przedszkolu</w:t>
      </w:r>
      <w:r>
        <w:rPr>
          <w:rFonts w:ascii="Times New Roman" w:hAnsi="Times New Roman" w:cs="Times New Roman"/>
          <w:i/>
          <w:iCs/>
          <w:shd w:val="clear" w:color="auto" w:fill="FFFFFF"/>
        </w:rPr>
        <w:t xml:space="preserve"> nr 2 Złoty Kogucik                         w Niepruszewie- Przykładowa grafika dla dzieci.</w:t>
      </w:r>
    </w:p>
    <w:p w14:paraId="1F96EED6" w14:textId="13F81E8B" w:rsidR="004765E0" w:rsidRDefault="009A368A" w:rsidP="009A368A">
      <w:pPr>
        <w:jc w:val="center"/>
        <w:rPr>
          <w:rFonts w:ascii="Times New Roman" w:hAnsi="Times New Roman" w:cs="Times New Roman"/>
          <w:color w:val="000000" w:themeColor="text1"/>
        </w:rPr>
      </w:pPr>
      <w:r>
        <w:rPr>
          <w:noProof/>
        </w:rPr>
        <w:drawing>
          <wp:inline distT="0" distB="0" distL="0" distR="0" wp14:anchorId="30B88533" wp14:editId="4C4537B6">
            <wp:extent cx="3448877" cy="7632666"/>
            <wp:effectExtent l="0" t="0" r="0" b="6985"/>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65066" cy="7668494"/>
                    </a:xfrm>
                    <a:prstGeom prst="rect">
                      <a:avLst/>
                    </a:prstGeom>
                    <a:noFill/>
                    <a:ln>
                      <a:noFill/>
                    </a:ln>
                  </pic:spPr>
                </pic:pic>
              </a:graphicData>
            </a:graphic>
          </wp:inline>
        </w:drawing>
      </w:r>
    </w:p>
    <w:p w14:paraId="12D25925" w14:textId="36C878F9" w:rsidR="009A368A" w:rsidRDefault="009A368A" w:rsidP="009A368A">
      <w:pPr>
        <w:jc w:val="both"/>
        <w:rPr>
          <w:rFonts w:ascii="Times New Roman" w:hAnsi="Times New Roman" w:cs="Times New Roman"/>
          <w:color w:val="000000" w:themeColor="text1"/>
        </w:rPr>
      </w:pPr>
      <w:r>
        <w:rPr>
          <w:noProof/>
        </w:rPr>
        <mc:AlternateContent>
          <mc:Choice Requires="wps">
            <w:drawing>
              <wp:inline distT="0" distB="0" distL="0" distR="0" wp14:anchorId="2A9E6399" wp14:editId="195FABFE">
                <wp:extent cx="304800" cy="304800"/>
                <wp:effectExtent l="0" t="0" r="0" b="0"/>
                <wp:docPr id="1911354341"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E753D0"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4CA643D" w14:textId="6BAE9C6B" w:rsidR="004765E0" w:rsidRDefault="004765E0" w:rsidP="004765E0">
      <w:pPr>
        <w:spacing w:line="360" w:lineRule="auto"/>
        <w:rPr>
          <w:rFonts w:ascii="Times New Roman" w:hAnsi="Times New Roman" w:cs="Times New Roman"/>
          <w:shd w:val="clear" w:color="auto" w:fill="FFFFFF"/>
        </w:rPr>
      </w:pPr>
      <w:r>
        <w:rPr>
          <w:rFonts w:ascii="Times New Roman" w:hAnsi="Times New Roman" w:cs="Times New Roman"/>
          <w:shd w:val="clear" w:color="auto" w:fill="FFFFFF"/>
        </w:rPr>
        <w:lastRenderedPageBreak/>
        <w:t xml:space="preserve">Załącznik nr </w:t>
      </w:r>
      <w:r w:rsidR="009A368A">
        <w:rPr>
          <w:rFonts w:ascii="Times New Roman" w:hAnsi="Times New Roman" w:cs="Times New Roman"/>
          <w:shd w:val="clear" w:color="auto" w:fill="FFFFFF"/>
        </w:rPr>
        <w:t xml:space="preserve">2 </w:t>
      </w:r>
      <w:r>
        <w:rPr>
          <w:rFonts w:ascii="Times New Roman" w:hAnsi="Times New Roman" w:cs="Times New Roman"/>
          <w:shd w:val="clear" w:color="auto" w:fill="FFFFFF"/>
        </w:rPr>
        <w:t>do</w:t>
      </w:r>
      <w:r w:rsidRPr="00EE4488">
        <w:rPr>
          <w:rFonts w:ascii="Times New Roman" w:hAnsi="Times New Roman" w:cs="Times New Roman"/>
          <w:i/>
          <w:iCs/>
          <w:shd w:val="clear" w:color="auto" w:fill="FFFFFF"/>
        </w:rPr>
        <w:t xml:space="preserve"> Standardów Ochrony Małoletnich w Przedszkolu</w:t>
      </w:r>
      <w:r>
        <w:rPr>
          <w:rFonts w:ascii="Times New Roman" w:hAnsi="Times New Roman" w:cs="Times New Roman"/>
          <w:i/>
          <w:iCs/>
          <w:shd w:val="clear" w:color="auto" w:fill="FFFFFF"/>
        </w:rPr>
        <w:t xml:space="preserve"> nr 2 Złoty Kogucik                         w Niepruszewie</w:t>
      </w:r>
    </w:p>
    <w:p w14:paraId="43745E5D" w14:textId="77777777" w:rsidR="004765E0" w:rsidRDefault="004765E0" w:rsidP="004765E0">
      <w:p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Karta interwencji</w:t>
      </w:r>
    </w:p>
    <w:p w14:paraId="6254E655" w14:textId="77777777" w:rsidR="004765E0" w:rsidRDefault="004765E0" w:rsidP="004765E0">
      <w:pPr>
        <w:pStyle w:val="Akapitzlist"/>
        <w:numPr>
          <w:ilvl w:val="0"/>
          <w:numId w:val="33"/>
        </w:numPr>
        <w:spacing w:line="360" w:lineRule="auto"/>
        <w:rPr>
          <w:rFonts w:ascii="Times New Roman" w:hAnsi="Times New Roman" w:cs="Times New Roman"/>
          <w:shd w:val="clear" w:color="auto" w:fill="FFFFFF"/>
        </w:rPr>
      </w:pPr>
      <w:r>
        <w:rPr>
          <w:rFonts w:ascii="Times New Roman" w:hAnsi="Times New Roman" w:cs="Times New Roman"/>
          <w:shd w:val="clear" w:color="auto" w:fill="FFFFFF"/>
        </w:rPr>
        <w:t>Imię i nazwisko dziecka:</w:t>
      </w:r>
    </w:p>
    <w:p w14:paraId="6E152ED5" w14:textId="77777777" w:rsidR="004765E0" w:rsidRDefault="004765E0" w:rsidP="004765E0">
      <w:pPr>
        <w:pStyle w:val="Akapitzlist"/>
        <w:numPr>
          <w:ilvl w:val="0"/>
          <w:numId w:val="33"/>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Przyczyna interwencji (forma krzywdzenia):</w:t>
      </w:r>
    </w:p>
    <w:p w14:paraId="3DB2870F" w14:textId="77777777" w:rsidR="004765E0" w:rsidRDefault="004765E0" w:rsidP="004765E0">
      <w:pPr>
        <w:pStyle w:val="Akapitzlist"/>
        <w:numPr>
          <w:ilvl w:val="0"/>
          <w:numId w:val="33"/>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Osoba zawiadamiająca o podejrzeniu krzywdzenia:</w:t>
      </w:r>
    </w:p>
    <w:p w14:paraId="04F410A9" w14:textId="77777777" w:rsidR="004765E0" w:rsidRDefault="004765E0" w:rsidP="004765E0">
      <w:pPr>
        <w:pStyle w:val="Akapitzlist"/>
        <w:numPr>
          <w:ilvl w:val="0"/>
          <w:numId w:val="33"/>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Opis działań podjętych przez pracowników przedszkola (data/ działanie):……………</w:t>
      </w:r>
    </w:p>
    <w:p w14:paraId="222FDE71" w14:textId="77777777" w:rsidR="004765E0" w:rsidRDefault="004765E0" w:rsidP="004765E0">
      <w:pPr>
        <w:pStyle w:val="Akapitzlist"/>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w:t>
      </w:r>
    </w:p>
    <w:p w14:paraId="21754DA0" w14:textId="77777777" w:rsidR="004765E0" w:rsidRDefault="004765E0" w:rsidP="004765E0">
      <w:pPr>
        <w:pStyle w:val="Akapitzlist"/>
        <w:numPr>
          <w:ilvl w:val="0"/>
          <w:numId w:val="33"/>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Spotkanie z rodzicami/ opiekunami dziecka (data/ opis spotkania):……………………</w:t>
      </w:r>
    </w:p>
    <w:p w14:paraId="2C2FABEC" w14:textId="77777777" w:rsidR="004765E0" w:rsidRDefault="004765E0" w:rsidP="004765E0">
      <w:pPr>
        <w:pStyle w:val="Akapitzlist"/>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w:t>
      </w:r>
    </w:p>
    <w:p w14:paraId="3BE34A70" w14:textId="77777777" w:rsidR="004765E0" w:rsidRDefault="004765E0" w:rsidP="004765E0">
      <w:pPr>
        <w:pStyle w:val="Akapitzlist"/>
        <w:numPr>
          <w:ilvl w:val="0"/>
          <w:numId w:val="33"/>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Forma podjętych interwencji (zakreślić właściwe):</w:t>
      </w:r>
    </w:p>
    <w:p w14:paraId="19AB6C07" w14:textId="77777777" w:rsidR="004765E0" w:rsidRDefault="004765E0" w:rsidP="004765E0">
      <w:pPr>
        <w:pStyle w:val="Akapitzlist"/>
        <w:numPr>
          <w:ilvl w:val="0"/>
          <w:numId w:val="34"/>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zawiadomienie o podejrzeniu popełnienia przestępstwa; </w:t>
      </w:r>
    </w:p>
    <w:p w14:paraId="605C0B01" w14:textId="77777777" w:rsidR="004765E0" w:rsidRDefault="004765E0" w:rsidP="004765E0">
      <w:pPr>
        <w:pStyle w:val="Akapitzlist"/>
        <w:numPr>
          <w:ilvl w:val="0"/>
          <w:numId w:val="34"/>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wniosek o wgląd w sytuację dziecka/rodziny;</w:t>
      </w:r>
    </w:p>
    <w:p w14:paraId="461F039F" w14:textId="77777777" w:rsidR="004765E0" w:rsidRDefault="004765E0" w:rsidP="004765E0">
      <w:pPr>
        <w:pStyle w:val="Akapitzlist"/>
        <w:numPr>
          <w:ilvl w:val="0"/>
          <w:numId w:val="34"/>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inny rodzaj interwencji, jaki?....................................................................................</w:t>
      </w:r>
    </w:p>
    <w:p w14:paraId="2EDAD7EF" w14:textId="77777777" w:rsidR="004765E0" w:rsidRDefault="004765E0" w:rsidP="004765E0">
      <w:pPr>
        <w:pStyle w:val="Akapitzlist"/>
        <w:spacing w:line="360" w:lineRule="auto"/>
        <w:ind w:left="1080"/>
        <w:jc w:val="both"/>
        <w:rPr>
          <w:rFonts w:ascii="Times New Roman" w:hAnsi="Times New Roman" w:cs="Times New Roman"/>
          <w:shd w:val="clear" w:color="auto" w:fill="FFFFFF"/>
        </w:rPr>
      </w:pPr>
      <w:r>
        <w:rPr>
          <w:rFonts w:ascii="Times New Roman" w:hAnsi="Times New Roman" w:cs="Times New Roman"/>
          <w:shd w:val="clear" w:color="auto" w:fill="FFFFFF"/>
        </w:rPr>
        <w:t>……………………………………………………………………………………..</w:t>
      </w:r>
    </w:p>
    <w:p w14:paraId="1C9AB841" w14:textId="77777777" w:rsidR="004765E0" w:rsidRDefault="004765E0" w:rsidP="004765E0">
      <w:pPr>
        <w:pStyle w:val="Akapitzlist"/>
        <w:numPr>
          <w:ilvl w:val="0"/>
          <w:numId w:val="33"/>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Dane dotyczące interwencji (nazwa organu, do którego zgłoszono interwencję) i data interwencji:…………………………………………………………………………….</w:t>
      </w:r>
    </w:p>
    <w:p w14:paraId="769B5393" w14:textId="77777777" w:rsidR="004765E0" w:rsidRDefault="004765E0" w:rsidP="004765E0">
      <w:pPr>
        <w:pStyle w:val="Akapitzlist"/>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w:t>
      </w:r>
    </w:p>
    <w:p w14:paraId="3FE236EC" w14:textId="77777777" w:rsidR="004765E0" w:rsidRDefault="004765E0" w:rsidP="004765E0">
      <w:pPr>
        <w:pStyle w:val="Akapitzlist"/>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w:t>
      </w:r>
    </w:p>
    <w:p w14:paraId="6461D3C6" w14:textId="77777777" w:rsidR="004765E0" w:rsidRDefault="004765E0" w:rsidP="004765E0">
      <w:pPr>
        <w:pStyle w:val="Akapitzlist"/>
        <w:numPr>
          <w:ilvl w:val="0"/>
          <w:numId w:val="33"/>
        </w:numPr>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Wyniki interwencji: działania organów wymiaru sprawiedliwości, jeśli przedszkole uzyska</w:t>
      </w:r>
      <w:r w:rsidRPr="00686031">
        <w:rPr>
          <w:rFonts w:ascii="Times New Roman" w:hAnsi="Times New Roman" w:cs="Times New Roman"/>
          <w:shd w:val="clear" w:color="auto" w:fill="FFFFFF"/>
        </w:rPr>
        <w:t>ło</w:t>
      </w:r>
      <w:r>
        <w:rPr>
          <w:rFonts w:ascii="Times New Roman" w:hAnsi="Times New Roman" w:cs="Times New Roman"/>
          <w:shd w:val="clear" w:color="auto" w:fill="FFFFFF"/>
        </w:rPr>
        <w:t xml:space="preserve"> informacje o wynikach/ działania przedszkola/ działania rodziców (data, działanie):……………………………………………………………………………..</w:t>
      </w:r>
    </w:p>
    <w:p w14:paraId="18063D2E" w14:textId="77777777" w:rsidR="004765E0" w:rsidRDefault="004765E0" w:rsidP="004765E0">
      <w:pPr>
        <w:pStyle w:val="Akapitzlist"/>
        <w:spacing w:line="360" w:lineRule="auto"/>
        <w:jc w:val="both"/>
        <w:rPr>
          <w:rFonts w:ascii="Times New Roman" w:hAnsi="Times New Roman" w:cs="Times New Roman"/>
          <w:shd w:val="clear" w:color="auto" w:fill="FFFFFF"/>
        </w:rPr>
      </w:pPr>
      <w:r>
        <w:rPr>
          <w:rFonts w:ascii="Times New Roman" w:hAnsi="Times New Roman" w:cs="Times New Roman"/>
          <w:shd w:val="clear" w:color="auto" w:fill="FFFFFF"/>
        </w:rPr>
        <w:t>…………………………………………………………………………………………………………………………………………………………………………………..</w:t>
      </w:r>
    </w:p>
    <w:p w14:paraId="4265D6EB" w14:textId="77777777" w:rsidR="004765E0" w:rsidRDefault="004765E0" w:rsidP="004765E0">
      <w:pPr>
        <w:spacing w:line="360" w:lineRule="auto"/>
        <w:rPr>
          <w:rFonts w:ascii="Times New Roman" w:hAnsi="Times New Roman" w:cs="Times New Roman"/>
          <w:shd w:val="clear" w:color="auto" w:fill="FFFFFF"/>
        </w:rPr>
      </w:pPr>
      <w:r w:rsidRPr="000E521D">
        <w:rPr>
          <w:rFonts w:ascii="Times New Roman" w:hAnsi="Times New Roman" w:cs="Times New Roman"/>
          <w:shd w:val="clear" w:color="auto" w:fill="FFFFFF"/>
        </w:rPr>
        <w:t>podpisy:</w:t>
      </w:r>
    </w:p>
    <w:p w14:paraId="57F2BA9B" w14:textId="181D665E" w:rsidR="004765E0" w:rsidRDefault="004765E0" w:rsidP="004765E0">
      <w:pPr>
        <w:spacing w:line="360" w:lineRule="auto"/>
        <w:rPr>
          <w:rFonts w:ascii="Times New Roman" w:hAnsi="Times New Roman" w:cs="Times New Roman"/>
          <w:i/>
          <w:iCs/>
          <w:shd w:val="clear" w:color="auto" w:fill="FFFFFF"/>
        </w:rPr>
      </w:pPr>
      <w:r>
        <w:rPr>
          <w:rFonts w:ascii="Times New Roman" w:hAnsi="Times New Roman" w:cs="Times New Roman"/>
          <w:shd w:val="clear" w:color="auto" w:fill="FFFFFF"/>
        </w:rPr>
        <w:lastRenderedPageBreak/>
        <w:t xml:space="preserve">Załącznik nr </w:t>
      </w:r>
      <w:r w:rsidR="009A368A">
        <w:rPr>
          <w:rFonts w:ascii="Times New Roman" w:hAnsi="Times New Roman" w:cs="Times New Roman"/>
          <w:shd w:val="clear" w:color="auto" w:fill="FFFFFF"/>
        </w:rPr>
        <w:t>3</w:t>
      </w:r>
      <w:r>
        <w:rPr>
          <w:rFonts w:ascii="Times New Roman" w:hAnsi="Times New Roman" w:cs="Times New Roman"/>
          <w:shd w:val="clear" w:color="auto" w:fill="FFFFFF"/>
        </w:rPr>
        <w:t xml:space="preserve"> do</w:t>
      </w:r>
      <w:r w:rsidRPr="00EE4488">
        <w:rPr>
          <w:rFonts w:ascii="Times New Roman" w:hAnsi="Times New Roman" w:cs="Times New Roman"/>
          <w:i/>
          <w:iCs/>
          <w:shd w:val="clear" w:color="auto" w:fill="FFFFFF"/>
        </w:rPr>
        <w:t xml:space="preserve"> Standardów Ochrony Małoletnich w Przedszkolu</w:t>
      </w:r>
      <w:r>
        <w:rPr>
          <w:rFonts w:ascii="Times New Roman" w:hAnsi="Times New Roman" w:cs="Times New Roman"/>
          <w:i/>
          <w:iCs/>
          <w:shd w:val="clear" w:color="auto" w:fill="FFFFFF"/>
        </w:rPr>
        <w:t xml:space="preserve"> nr 2 Złoty Kogucik                          w Niepruszewie</w:t>
      </w:r>
    </w:p>
    <w:tbl>
      <w:tblPr>
        <w:tblStyle w:val="Tabela-Siatka"/>
        <w:tblW w:w="0" w:type="auto"/>
        <w:tblLook w:val="04A0" w:firstRow="1" w:lastRow="0" w:firstColumn="1" w:lastColumn="0" w:noHBand="0" w:noVBand="1"/>
      </w:tblPr>
      <w:tblGrid>
        <w:gridCol w:w="3681"/>
        <w:gridCol w:w="2693"/>
        <w:gridCol w:w="2688"/>
      </w:tblGrid>
      <w:tr w:rsidR="004765E0" w:rsidRPr="000E521D" w14:paraId="11E6D950" w14:textId="77777777" w:rsidTr="00A6329B">
        <w:tc>
          <w:tcPr>
            <w:tcW w:w="3681" w:type="dxa"/>
          </w:tcPr>
          <w:p w14:paraId="15ED9FDB" w14:textId="77777777" w:rsidR="004765E0" w:rsidRPr="000E521D" w:rsidRDefault="004765E0" w:rsidP="00A6329B">
            <w:pPr>
              <w:spacing w:line="360" w:lineRule="auto"/>
              <w:jc w:val="both"/>
              <w:rPr>
                <w:rFonts w:ascii="Times New Roman" w:hAnsi="Times New Roman" w:cs="Times New Roman"/>
                <w:b/>
                <w:bCs/>
                <w:sz w:val="24"/>
                <w:szCs w:val="24"/>
                <w:shd w:val="clear" w:color="auto" w:fill="FFFFFF"/>
              </w:rPr>
            </w:pPr>
            <w:r w:rsidRPr="000E521D">
              <w:rPr>
                <w:rFonts w:ascii="Times New Roman" w:hAnsi="Times New Roman" w:cs="Times New Roman"/>
                <w:b/>
                <w:bCs/>
                <w:sz w:val="24"/>
                <w:szCs w:val="24"/>
                <w:shd w:val="clear" w:color="auto" w:fill="FFFFFF"/>
              </w:rPr>
              <w:t>Monitoring</w:t>
            </w:r>
          </w:p>
        </w:tc>
        <w:tc>
          <w:tcPr>
            <w:tcW w:w="2693" w:type="dxa"/>
          </w:tcPr>
          <w:p w14:paraId="581A5C57" w14:textId="77777777" w:rsidR="004765E0" w:rsidRPr="000E521D" w:rsidRDefault="004765E0" w:rsidP="00A6329B">
            <w:pPr>
              <w:spacing w:line="360" w:lineRule="auto"/>
              <w:jc w:val="center"/>
              <w:rPr>
                <w:rFonts w:ascii="Times New Roman" w:hAnsi="Times New Roman" w:cs="Times New Roman"/>
                <w:b/>
                <w:bCs/>
                <w:sz w:val="24"/>
                <w:szCs w:val="24"/>
                <w:shd w:val="clear" w:color="auto" w:fill="FFFFFF"/>
              </w:rPr>
            </w:pPr>
            <w:r w:rsidRPr="000E521D">
              <w:rPr>
                <w:rFonts w:ascii="Times New Roman" w:hAnsi="Times New Roman" w:cs="Times New Roman"/>
                <w:b/>
                <w:bCs/>
                <w:sz w:val="24"/>
                <w:szCs w:val="24"/>
                <w:shd w:val="clear" w:color="auto" w:fill="FFFFFF"/>
              </w:rPr>
              <w:t>TAK</w:t>
            </w:r>
          </w:p>
        </w:tc>
        <w:tc>
          <w:tcPr>
            <w:tcW w:w="2688" w:type="dxa"/>
          </w:tcPr>
          <w:p w14:paraId="06554FE6" w14:textId="77777777" w:rsidR="004765E0" w:rsidRPr="000E521D" w:rsidRDefault="004765E0" w:rsidP="00A6329B">
            <w:pPr>
              <w:spacing w:line="360" w:lineRule="auto"/>
              <w:jc w:val="center"/>
              <w:rPr>
                <w:rFonts w:ascii="Times New Roman" w:hAnsi="Times New Roman" w:cs="Times New Roman"/>
                <w:b/>
                <w:bCs/>
                <w:sz w:val="24"/>
                <w:szCs w:val="24"/>
                <w:shd w:val="clear" w:color="auto" w:fill="FFFFFF"/>
              </w:rPr>
            </w:pPr>
            <w:r w:rsidRPr="000E521D">
              <w:rPr>
                <w:rFonts w:ascii="Times New Roman" w:hAnsi="Times New Roman" w:cs="Times New Roman"/>
                <w:b/>
                <w:bCs/>
                <w:sz w:val="24"/>
                <w:szCs w:val="24"/>
                <w:shd w:val="clear" w:color="auto" w:fill="FFFFFF"/>
              </w:rPr>
              <w:t>NIE</w:t>
            </w:r>
          </w:p>
        </w:tc>
      </w:tr>
      <w:tr w:rsidR="004765E0" w14:paraId="73446597" w14:textId="77777777" w:rsidTr="00A6329B">
        <w:tc>
          <w:tcPr>
            <w:tcW w:w="3681" w:type="dxa"/>
          </w:tcPr>
          <w:p w14:paraId="602B92B9" w14:textId="77777777" w:rsidR="004765E0" w:rsidRDefault="004765E0" w:rsidP="00A6329B">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Czy znasz Standardy Ochrony Małoletnich w Przedszkolu nr 2 Złoty Kogucik w Niepruszewie?</w:t>
            </w:r>
          </w:p>
        </w:tc>
        <w:tc>
          <w:tcPr>
            <w:tcW w:w="2693" w:type="dxa"/>
          </w:tcPr>
          <w:p w14:paraId="02A8BA0C" w14:textId="77777777" w:rsidR="004765E0" w:rsidRDefault="004765E0" w:rsidP="00A6329B">
            <w:pPr>
              <w:spacing w:line="36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p>
          <w:p w14:paraId="1DF614FC" w14:textId="77777777" w:rsidR="004765E0" w:rsidRDefault="004765E0" w:rsidP="00A6329B">
            <w:pPr>
              <w:spacing w:line="360" w:lineRule="auto"/>
              <w:rPr>
                <w:rFonts w:ascii="Times New Roman" w:hAnsi="Times New Roman" w:cs="Times New Roman"/>
                <w:sz w:val="24"/>
                <w:szCs w:val="24"/>
                <w:shd w:val="clear" w:color="auto" w:fill="FFFFFF"/>
              </w:rPr>
            </w:pPr>
          </w:p>
          <w:p w14:paraId="048FCAFD" w14:textId="77777777" w:rsidR="004765E0" w:rsidRDefault="004765E0" w:rsidP="00A6329B">
            <w:pPr>
              <w:spacing w:line="360" w:lineRule="auto"/>
              <w:rPr>
                <w:rFonts w:ascii="Times New Roman" w:hAnsi="Times New Roman" w:cs="Times New Roman"/>
                <w:sz w:val="24"/>
                <w:szCs w:val="24"/>
                <w:shd w:val="clear" w:color="auto" w:fill="FFFFFF"/>
              </w:rPr>
            </w:pPr>
          </w:p>
        </w:tc>
        <w:tc>
          <w:tcPr>
            <w:tcW w:w="2688" w:type="dxa"/>
          </w:tcPr>
          <w:p w14:paraId="1B6B0250" w14:textId="77777777" w:rsidR="004765E0" w:rsidRDefault="004765E0" w:rsidP="00A6329B">
            <w:pPr>
              <w:spacing w:line="360" w:lineRule="auto"/>
              <w:rPr>
                <w:rFonts w:ascii="Times New Roman" w:hAnsi="Times New Roman" w:cs="Times New Roman"/>
                <w:sz w:val="24"/>
                <w:szCs w:val="24"/>
                <w:shd w:val="clear" w:color="auto" w:fill="FFFFFF"/>
              </w:rPr>
            </w:pPr>
          </w:p>
        </w:tc>
      </w:tr>
      <w:tr w:rsidR="004765E0" w14:paraId="12D54903" w14:textId="77777777" w:rsidTr="00A6329B">
        <w:tc>
          <w:tcPr>
            <w:tcW w:w="3681" w:type="dxa"/>
          </w:tcPr>
          <w:p w14:paraId="21FA4A58" w14:textId="77777777" w:rsidR="004765E0" w:rsidRDefault="004765E0" w:rsidP="00A6329B">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Czy potrafisz rozpoznać symptomy krzywdzenia dzieci?</w:t>
            </w:r>
          </w:p>
        </w:tc>
        <w:tc>
          <w:tcPr>
            <w:tcW w:w="2693" w:type="dxa"/>
          </w:tcPr>
          <w:p w14:paraId="1A02C872" w14:textId="77777777" w:rsidR="004765E0" w:rsidRDefault="004765E0" w:rsidP="00A6329B">
            <w:pPr>
              <w:spacing w:line="360" w:lineRule="auto"/>
              <w:rPr>
                <w:rFonts w:ascii="Times New Roman" w:hAnsi="Times New Roman" w:cs="Times New Roman"/>
                <w:sz w:val="24"/>
                <w:szCs w:val="24"/>
                <w:shd w:val="clear" w:color="auto" w:fill="FFFFFF"/>
              </w:rPr>
            </w:pPr>
          </w:p>
        </w:tc>
        <w:tc>
          <w:tcPr>
            <w:tcW w:w="2688" w:type="dxa"/>
          </w:tcPr>
          <w:p w14:paraId="77D072E9" w14:textId="77777777" w:rsidR="004765E0" w:rsidRDefault="004765E0" w:rsidP="00A6329B">
            <w:pPr>
              <w:spacing w:line="360" w:lineRule="auto"/>
              <w:rPr>
                <w:rFonts w:ascii="Times New Roman" w:hAnsi="Times New Roman" w:cs="Times New Roman"/>
                <w:sz w:val="24"/>
                <w:szCs w:val="24"/>
                <w:shd w:val="clear" w:color="auto" w:fill="FFFFFF"/>
              </w:rPr>
            </w:pPr>
          </w:p>
        </w:tc>
      </w:tr>
      <w:tr w:rsidR="004765E0" w14:paraId="214946C3" w14:textId="77777777" w:rsidTr="00A6329B">
        <w:tc>
          <w:tcPr>
            <w:tcW w:w="3681" w:type="dxa"/>
          </w:tcPr>
          <w:p w14:paraId="1B5EAF04" w14:textId="77777777" w:rsidR="004765E0" w:rsidRDefault="004765E0" w:rsidP="00A6329B">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Czy wiesz, jak reagować na symptomy krzywdzenia dzieci?</w:t>
            </w:r>
          </w:p>
        </w:tc>
        <w:tc>
          <w:tcPr>
            <w:tcW w:w="2693" w:type="dxa"/>
          </w:tcPr>
          <w:p w14:paraId="1A6CE567" w14:textId="77777777" w:rsidR="004765E0" w:rsidRDefault="004765E0" w:rsidP="00A6329B">
            <w:pPr>
              <w:spacing w:line="360" w:lineRule="auto"/>
              <w:rPr>
                <w:rFonts w:ascii="Times New Roman" w:hAnsi="Times New Roman" w:cs="Times New Roman"/>
                <w:sz w:val="24"/>
                <w:szCs w:val="24"/>
                <w:shd w:val="clear" w:color="auto" w:fill="FFFFFF"/>
              </w:rPr>
            </w:pPr>
          </w:p>
        </w:tc>
        <w:tc>
          <w:tcPr>
            <w:tcW w:w="2688" w:type="dxa"/>
          </w:tcPr>
          <w:p w14:paraId="5EA955B1" w14:textId="77777777" w:rsidR="004765E0" w:rsidRDefault="004765E0" w:rsidP="00A6329B">
            <w:pPr>
              <w:spacing w:line="360" w:lineRule="auto"/>
              <w:rPr>
                <w:rFonts w:ascii="Times New Roman" w:hAnsi="Times New Roman" w:cs="Times New Roman"/>
                <w:sz w:val="24"/>
                <w:szCs w:val="24"/>
                <w:shd w:val="clear" w:color="auto" w:fill="FFFFFF"/>
              </w:rPr>
            </w:pPr>
          </w:p>
        </w:tc>
      </w:tr>
      <w:tr w:rsidR="004765E0" w14:paraId="4DF711C3" w14:textId="77777777" w:rsidTr="00A6329B">
        <w:tc>
          <w:tcPr>
            <w:tcW w:w="3681" w:type="dxa"/>
          </w:tcPr>
          <w:p w14:paraId="132C6A0E" w14:textId="77777777" w:rsidR="004765E0" w:rsidRDefault="004765E0" w:rsidP="00A6329B">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Czy zdarzyło Ci się zaobserwować naruszenie zasad zawartych                       w </w:t>
            </w:r>
            <w:r w:rsidRPr="000E521D">
              <w:rPr>
                <w:rFonts w:ascii="Times New Roman" w:hAnsi="Times New Roman" w:cs="Times New Roman"/>
                <w:i/>
                <w:iCs/>
                <w:sz w:val="24"/>
                <w:szCs w:val="24"/>
                <w:shd w:val="clear" w:color="auto" w:fill="FFFFFF"/>
              </w:rPr>
              <w:t>Standardach</w:t>
            </w:r>
            <w:r>
              <w:rPr>
                <w:rFonts w:ascii="Times New Roman" w:hAnsi="Times New Roman" w:cs="Times New Roman"/>
                <w:sz w:val="24"/>
                <w:szCs w:val="24"/>
                <w:shd w:val="clear" w:color="auto" w:fill="FFFFFF"/>
              </w:rPr>
              <w:t xml:space="preserve"> przez innego pracownika?</w:t>
            </w:r>
          </w:p>
        </w:tc>
        <w:tc>
          <w:tcPr>
            <w:tcW w:w="2693" w:type="dxa"/>
          </w:tcPr>
          <w:p w14:paraId="29ED4BF1" w14:textId="77777777" w:rsidR="004765E0" w:rsidRDefault="004765E0" w:rsidP="00A6329B">
            <w:pPr>
              <w:spacing w:line="360" w:lineRule="auto"/>
              <w:rPr>
                <w:rFonts w:ascii="Times New Roman" w:hAnsi="Times New Roman" w:cs="Times New Roman"/>
                <w:sz w:val="24"/>
                <w:szCs w:val="24"/>
                <w:shd w:val="clear" w:color="auto" w:fill="FFFFFF"/>
              </w:rPr>
            </w:pPr>
          </w:p>
        </w:tc>
        <w:tc>
          <w:tcPr>
            <w:tcW w:w="2688" w:type="dxa"/>
          </w:tcPr>
          <w:p w14:paraId="0F872084" w14:textId="77777777" w:rsidR="004765E0" w:rsidRDefault="004765E0" w:rsidP="00A6329B">
            <w:pPr>
              <w:spacing w:line="360" w:lineRule="auto"/>
              <w:rPr>
                <w:rFonts w:ascii="Times New Roman" w:hAnsi="Times New Roman" w:cs="Times New Roman"/>
                <w:sz w:val="24"/>
                <w:szCs w:val="24"/>
                <w:shd w:val="clear" w:color="auto" w:fill="FFFFFF"/>
              </w:rPr>
            </w:pPr>
          </w:p>
        </w:tc>
      </w:tr>
      <w:tr w:rsidR="004765E0" w14:paraId="0A0608C3" w14:textId="77777777" w:rsidTr="00A6329B">
        <w:tc>
          <w:tcPr>
            <w:tcW w:w="3681" w:type="dxa"/>
          </w:tcPr>
          <w:p w14:paraId="1A714D52" w14:textId="77777777" w:rsidR="004765E0" w:rsidRDefault="004765E0" w:rsidP="00A6329B">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Jeśli tak, jakie zasady zostały naruszone? Proszę opisać</w:t>
            </w:r>
          </w:p>
        </w:tc>
        <w:tc>
          <w:tcPr>
            <w:tcW w:w="5381" w:type="dxa"/>
            <w:gridSpan w:val="2"/>
          </w:tcPr>
          <w:p w14:paraId="07AFF059" w14:textId="77777777" w:rsidR="004765E0" w:rsidRDefault="004765E0" w:rsidP="00A6329B">
            <w:pPr>
              <w:spacing w:line="360" w:lineRule="auto"/>
              <w:rPr>
                <w:rFonts w:ascii="Times New Roman" w:hAnsi="Times New Roman" w:cs="Times New Roman"/>
                <w:sz w:val="24"/>
                <w:szCs w:val="24"/>
                <w:shd w:val="clear" w:color="auto" w:fill="FFFFFF"/>
              </w:rPr>
            </w:pPr>
          </w:p>
          <w:p w14:paraId="03A44A99" w14:textId="77777777" w:rsidR="004765E0" w:rsidRDefault="004765E0" w:rsidP="00A6329B">
            <w:pPr>
              <w:spacing w:line="360" w:lineRule="auto"/>
              <w:rPr>
                <w:rFonts w:ascii="Times New Roman" w:hAnsi="Times New Roman" w:cs="Times New Roman"/>
                <w:sz w:val="24"/>
                <w:szCs w:val="24"/>
                <w:shd w:val="clear" w:color="auto" w:fill="FFFFFF"/>
              </w:rPr>
            </w:pPr>
          </w:p>
          <w:p w14:paraId="50CE6EE7" w14:textId="77777777" w:rsidR="004765E0" w:rsidRDefault="004765E0" w:rsidP="00A6329B">
            <w:pPr>
              <w:spacing w:line="360" w:lineRule="auto"/>
              <w:rPr>
                <w:rFonts w:ascii="Times New Roman" w:hAnsi="Times New Roman" w:cs="Times New Roman"/>
                <w:sz w:val="24"/>
                <w:szCs w:val="24"/>
                <w:shd w:val="clear" w:color="auto" w:fill="FFFFFF"/>
              </w:rPr>
            </w:pPr>
          </w:p>
          <w:p w14:paraId="1A816AEA" w14:textId="77777777" w:rsidR="004765E0" w:rsidRDefault="004765E0" w:rsidP="00A6329B">
            <w:pPr>
              <w:spacing w:line="360" w:lineRule="auto"/>
              <w:rPr>
                <w:rFonts w:ascii="Times New Roman" w:hAnsi="Times New Roman" w:cs="Times New Roman"/>
                <w:sz w:val="24"/>
                <w:szCs w:val="24"/>
                <w:shd w:val="clear" w:color="auto" w:fill="FFFFFF"/>
              </w:rPr>
            </w:pPr>
          </w:p>
          <w:p w14:paraId="71EF420F" w14:textId="77777777" w:rsidR="004765E0" w:rsidRDefault="004765E0" w:rsidP="00A6329B">
            <w:pPr>
              <w:spacing w:line="360" w:lineRule="auto"/>
              <w:rPr>
                <w:rFonts w:ascii="Times New Roman" w:hAnsi="Times New Roman" w:cs="Times New Roman"/>
                <w:sz w:val="24"/>
                <w:szCs w:val="24"/>
                <w:shd w:val="clear" w:color="auto" w:fill="FFFFFF"/>
              </w:rPr>
            </w:pPr>
          </w:p>
          <w:p w14:paraId="02C63C5A" w14:textId="77777777" w:rsidR="004765E0" w:rsidRDefault="004765E0" w:rsidP="00A6329B">
            <w:pPr>
              <w:spacing w:line="360" w:lineRule="auto"/>
              <w:rPr>
                <w:rFonts w:ascii="Times New Roman" w:hAnsi="Times New Roman" w:cs="Times New Roman"/>
                <w:sz w:val="24"/>
                <w:szCs w:val="24"/>
                <w:shd w:val="clear" w:color="auto" w:fill="FFFFFF"/>
              </w:rPr>
            </w:pPr>
          </w:p>
        </w:tc>
      </w:tr>
      <w:tr w:rsidR="004765E0" w14:paraId="3598A309" w14:textId="77777777" w:rsidTr="00A6329B">
        <w:tc>
          <w:tcPr>
            <w:tcW w:w="3681" w:type="dxa"/>
          </w:tcPr>
          <w:p w14:paraId="248ADFEF" w14:textId="77777777" w:rsidR="004765E0" w:rsidRDefault="004765E0" w:rsidP="00A6329B">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Czy podjęłaś/</w:t>
            </w:r>
            <w:proofErr w:type="spellStart"/>
            <w:r>
              <w:rPr>
                <w:rFonts w:ascii="Times New Roman" w:hAnsi="Times New Roman" w:cs="Times New Roman"/>
                <w:sz w:val="24"/>
                <w:szCs w:val="24"/>
                <w:shd w:val="clear" w:color="auto" w:fill="FFFFFF"/>
              </w:rPr>
              <w:t>ąłeś</w:t>
            </w:r>
            <w:proofErr w:type="spellEnd"/>
            <w:r>
              <w:rPr>
                <w:rFonts w:ascii="Times New Roman" w:hAnsi="Times New Roman" w:cs="Times New Roman"/>
                <w:sz w:val="24"/>
                <w:szCs w:val="24"/>
                <w:shd w:val="clear" w:color="auto" w:fill="FFFFFF"/>
              </w:rPr>
              <w:t xml:space="preserve"> jakieś działania: jeśli tak- jakie?, jeśli nie- dlaczego? Proszę opisać.</w:t>
            </w:r>
          </w:p>
        </w:tc>
        <w:tc>
          <w:tcPr>
            <w:tcW w:w="5381" w:type="dxa"/>
            <w:gridSpan w:val="2"/>
          </w:tcPr>
          <w:p w14:paraId="7EBD9C0B" w14:textId="77777777" w:rsidR="004765E0" w:rsidRDefault="004765E0" w:rsidP="00A6329B">
            <w:pPr>
              <w:spacing w:line="360" w:lineRule="auto"/>
              <w:rPr>
                <w:rFonts w:ascii="Times New Roman" w:hAnsi="Times New Roman" w:cs="Times New Roman"/>
                <w:sz w:val="24"/>
                <w:szCs w:val="24"/>
                <w:shd w:val="clear" w:color="auto" w:fill="FFFFFF"/>
              </w:rPr>
            </w:pPr>
          </w:p>
          <w:p w14:paraId="4B1846D9" w14:textId="77777777" w:rsidR="004765E0" w:rsidRDefault="004765E0" w:rsidP="00A6329B">
            <w:pPr>
              <w:spacing w:line="360" w:lineRule="auto"/>
              <w:rPr>
                <w:rFonts w:ascii="Times New Roman" w:hAnsi="Times New Roman" w:cs="Times New Roman"/>
                <w:sz w:val="24"/>
                <w:szCs w:val="24"/>
                <w:shd w:val="clear" w:color="auto" w:fill="FFFFFF"/>
              </w:rPr>
            </w:pPr>
          </w:p>
          <w:p w14:paraId="7D62C3D3" w14:textId="77777777" w:rsidR="004765E0" w:rsidRDefault="004765E0" w:rsidP="00A6329B">
            <w:pPr>
              <w:spacing w:line="360" w:lineRule="auto"/>
              <w:rPr>
                <w:rFonts w:ascii="Times New Roman" w:hAnsi="Times New Roman" w:cs="Times New Roman"/>
                <w:sz w:val="24"/>
                <w:szCs w:val="24"/>
                <w:shd w:val="clear" w:color="auto" w:fill="FFFFFF"/>
              </w:rPr>
            </w:pPr>
          </w:p>
          <w:p w14:paraId="50FF836A" w14:textId="77777777" w:rsidR="004765E0" w:rsidRDefault="004765E0" w:rsidP="00A6329B">
            <w:pPr>
              <w:spacing w:line="360" w:lineRule="auto"/>
              <w:rPr>
                <w:rFonts w:ascii="Times New Roman" w:hAnsi="Times New Roman" w:cs="Times New Roman"/>
                <w:sz w:val="24"/>
                <w:szCs w:val="24"/>
                <w:shd w:val="clear" w:color="auto" w:fill="FFFFFF"/>
              </w:rPr>
            </w:pPr>
          </w:p>
          <w:p w14:paraId="75616CD2" w14:textId="77777777" w:rsidR="004765E0" w:rsidRDefault="004765E0" w:rsidP="00A6329B">
            <w:pPr>
              <w:spacing w:line="360" w:lineRule="auto"/>
              <w:rPr>
                <w:rFonts w:ascii="Times New Roman" w:hAnsi="Times New Roman" w:cs="Times New Roman"/>
                <w:sz w:val="24"/>
                <w:szCs w:val="24"/>
                <w:shd w:val="clear" w:color="auto" w:fill="FFFFFF"/>
              </w:rPr>
            </w:pPr>
          </w:p>
        </w:tc>
      </w:tr>
      <w:tr w:rsidR="004765E0" w14:paraId="55081461" w14:textId="77777777" w:rsidTr="00A6329B">
        <w:tc>
          <w:tcPr>
            <w:tcW w:w="3681" w:type="dxa"/>
          </w:tcPr>
          <w:p w14:paraId="3BB355BB" w14:textId="77777777" w:rsidR="004765E0" w:rsidRDefault="004765E0" w:rsidP="00A6329B">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Czy masz jakieś uwagi/ sugestie dotyczące </w:t>
            </w:r>
            <w:r w:rsidRPr="000E521D">
              <w:rPr>
                <w:rFonts w:ascii="Times New Roman" w:hAnsi="Times New Roman" w:cs="Times New Roman"/>
                <w:i/>
                <w:iCs/>
                <w:sz w:val="24"/>
                <w:szCs w:val="24"/>
                <w:shd w:val="clear" w:color="auto" w:fill="FFFFFF"/>
              </w:rPr>
              <w:t>Standardów</w:t>
            </w:r>
            <w:r>
              <w:rPr>
                <w:rFonts w:ascii="Times New Roman" w:hAnsi="Times New Roman" w:cs="Times New Roman"/>
                <w:sz w:val="24"/>
                <w:szCs w:val="24"/>
                <w:shd w:val="clear" w:color="auto" w:fill="FFFFFF"/>
              </w:rPr>
              <w:t xml:space="preserve">? Jeśli tak to jakie? Proszę opisać. </w:t>
            </w:r>
          </w:p>
        </w:tc>
        <w:tc>
          <w:tcPr>
            <w:tcW w:w="5381" w:type="dxa"/>
            <w:gridSpan w:val="2"/>
          </w:tcPr>
          <w:p w14:paraId="69ECA905" w14:textId="77777777" w:rsidR="004765E0" w:rsidRDefault="004765E0" w:rsidP="00A6329B">
            <w:pPr>
              <w:spacing w:line="360" w:lineRule="auto"/>
              <w:rPr>
                <w:rFonts w:ascii="Times New Roman" w:hAnsi="Times New Roman" w:cs="Times New Roman"/>
                <w:sz w:val="24"/>
                <w:szCs w:val="24"/>
                <w:shd w:val="clear" w:color="auto" w:fill="FFFFFF"/>
              </w:rPr>
            </w:pPr>
          </w:p>
          <w:p w14:paraId="371D0699" w14:textId="77777777" w:rsidR="004765E0" w:rsidRDefault="004765E0" w:rsidP="00A6329B">
            <w:pPr>
              <w:spacing w:line="360" w:lineRule="auto"/>
              <w:rPr>
                <w:rFonts w:ascii="Times New Roman" w:hAnsi="Times New Roman" w:cs="Times New Roman"/>
                <w:sz w:val="24"/>
                <w:szCs w:val="24"/>
                <w:shd w:val="clear" w:color="auto" w:fill="FFFFFF"/>
              </w:rPr>
            </w:pPr>
          </w:p>
          <w:p w14:paraId="6F92F6FE" w14:textId="77777777" w:rsidR="004765E0" w:rsidRDefault="004765E0" w:rsidP="00A6329B">
            <w:pPr>
              <w:spacing w:line="360" w:lineRule="auto"/>
              <w:rPr>
                <w:rFonts w:ascii="Times New Roman" w:hAnsi="Times New Roman" w:cs="Times New Roman"/>
                <w:sz w:val="24"/>
                <w:szCs w:val="24"/>
                <w:shd w:val="clear" w:color="auto" w:fill="FFFFFF"/>
              </w:rPr>
            </w:pPr>
          </w:p>
          <w:p w14:paraId="741A5F30" w14:textId="77777777" w:rsidR="004765E0" w:rsidRDefault="004765E0" w:rsidP="00A6329B">
            <w:pPr>
              <w:spacing w:line="360" w:lineRule="auto"/>
              <w:rPr>
                <w:rFonts w:ascii="Times New Roman" w:hAnsi="Times New Roman" w:cs="Times New Roman"/>
                <w:sz w:val="24"/>
                <w:szCs w:val="24"/>
                <w:shd w:val="clear" w:color="auto" w:fill="FFFFFF"/>
              </w:rPr>
            </w:pPr>
          </w:p>
          <w:p w14:paraId="32C2AA73" w14:textId="77777777" w:rsidR="004765E0" w:rsidRDefault="004765E0" w:rsidP="00A6329B">
            <w:pPr>
              <w:spacing w:line="360" w:lineRule="auto"/>
              <w:rPr>
                <w:rFonts w:ascii="Times New Roman" w:hAnsi="Times New Roman" w:cs="Times New Roman"/>
                <w:sz w:val="24"/>
                <w:szCs w:val="24"/>
                <w:shd w:val="clear" w:color="auto" w:fill="FFFFFF"/>
              </w:rPr>
            </w:pPr>
          </w:p>
          <w:p w14:paraId="7111DAE9" w14:textId="77777777" w:rsidR="004765E0" w:rsidRDefault="004765E0" w:rsidP="00A6329B">
            <w:pPr>
              <w:spacing w:line="360" w:lineRule="auto"/>
              <w:rPr>
                <w:rFonts w:ascii="Times New Roman" w:hAnsi="Times New Roman" w:cs="Times New Roman"/>
                <w:sz w:val="24"/>
                <w:szCs w:val="24"/>
                <w:shd w:val="clear" w:color="auto" w:fill="FFFFFF"/>
              </w:rPr>
            </w:pPr>
          </w:p>
        </w:tc>
      </w:tr>
    </w:tbl>
    <w:p w14:paraId="3202B145" w14:textId="77777777" w:rsidR="004765E0" w:rsidRPr="000E521D" w:rsidRDefault="004765E0" w:rsidP="004765E0">
      <w:pPr>
        <w:spacing w:line="360" w:lineRule="auto"/>
        <w:rPr>
          <w:rFonts w:ascii="Times New Roman" w:hAnsi="Times New Roman" w:cs="Times New Roman"/>
          <w:shd w:val="clear" w:color="auto" w:fill="FFFFFF"/>
        </w:rPr>
      </w:pPr>
    </w:p>
    <w:p w14:paraId="6C6EC948" w14:textId="77777777" w:rsidR="004765E0" w:rsidRDefault="004765E0" w:rsidP="006F3216">
      <w:pPr>
        <w:jc w:val="both"/>
        <w:rPr>
          <w:rFonts w:ascii="Times New Roman" w:hAnsi="Times New Roman" w:cs="Times New Roman"/>
          <w:color w:val="000000" w:themeColor="text1"/>
        </w:rPr>
      </w:pPr>
    </w:p>
    <w:p w14:paraId="3C05B354" w14:textId="2ABFCACF" w:rsidR="00FC1BE9" w:rsidRPr="00FC1BE9" w:rsidRDefault="00FC1BE9" w:rsidP="00FC1BE9">
      <w:pPr>
        <w:spacing w:line="360" w:lineRule="auto"/>
        <w:rPr>
          <w:rFonts w:ascii="Times New Roman" w:hAnsi="Times New Roman" w:cs="Times New Roman"/>
          <w:i/>
          <w:iCs/>
          <w:shd w:val="clear" w:color="auto" w:fill="FFFFFF"/>
        </w:rPr>
      </w:pPr>
      <w:r>
        <w:rPr>
          <w:rFonts w:ascii="Times New Roman" w:hAnsi="Times New Roman" w:cs="Times New Roman"/>
          <w:shd w:val="clear" w:color="auto" w:fill="FFFFFF"/>
        </w:rPr>
        <w:lastRenderedPageBreak/>
        <w:t xml:space="preserve">Załącznik nr </w:t>
      </w:r>
      <w:r w:rsidR="009A368A">
        <w:rPr>
          <w:rFonts w:ascii="Times New Roman" w:hAnsi="Times New Roman" w:cs="Times New Roman"/>
          <w:shd w:val="clear" w:color="auto" w:fill="FFFFFF"/>
        </w:rPr>
        <w:t>4</w:t>
      </w:r>
      <w:r>
        <w:rPr>
          <w:rFonts w:ascii="Times New Roman" w:hAnsi="Times New Roman" w:cs="Times New Roman"/>
          <w:shd w:val="clear" w:color="auto" w:fill="FFFFFF"/>
        </w:rPr>
        <w:t xml:space="preserve"> do</w:t>
      </w:r>
      <w:r w:rsidRPr="00EE4488">
        <w:rPr>
          <w:rFonts w:ascii="Times New Roman" w:hAnsi="Times New Roman" w:cs="Times New Roman"/>
          <w:i/>
          <w:iCs/>
          <w:shd w:val="clear" w:color="auto" w:fill="FFFFFF"/>
        </w:rPr>
        <w:t xml:space="preserve"> Standardów Ochrony Małoletnich w Przedszkolu</w:t>
      </w:r>
      <w:r>
        <w:rPr>
          <w:rFonts w:ascii="Times New Roman" w:hAnsi="Times New Roman" w:cs="Times New Roman"/>
          <w:i/>
          <w:iCs/>
          <w:shd w:val="clear" w:color="auto" w:fill="FFFFFF"/>
        </w:rPr>
        <w:t xml:space="preserve"> nr 2 Złoty Kogucik                          w Niepruszewie</w:t>
      </w:r>
    </w:p>
    <w:p w14:paraId="04F344BE" w14:textId="77777777" w:rsidR="00FC1BE9" w:rsidRDefault="00FC1BE9" w:rsidP="00FC1BE9">
      <w:pPr>
        <w:jc w:val="both"/>
        <w:rPr>
          <w:rFonts w:ascii="Times New Roman" w:hAnsi="Times New Roman" w:cs="Times New Roman"/>
          <w:b/>
          <w:bCs/>
          <w:color w:val="000000" w:themeColor="text1"/>
        </w:rPr>
      </w:pPr>
      <w:r>
        <w:rPr>
          <w:rFonts w:ascii="Times New Roman" w:hAnsi="Times New Roman" w:cs="Times New Roman"/>
          <w:b/>
          <w:bCs/>
          <w:color w:val="000000" w:themeColor="text1"/>
        </w:rPr>
        <w:t>Oświadczenie pracownika o zapoznaniu się ze Standardami Ochrony Małoletnich</w:t>
      </w:r>
    </w:p>
    <w:p w14:paraId="03A0E78C" w14:textId="1BC8D29F" w:rsidR="00FC1BE9" w:rsidRDefault="00FC1BE9" w:rsidP="00FC1BE9">
      <w:pPr>
        <w:rPr>
          <w:rFonts w:ascii="Times New Roman" w:hAnsi="Times New Roman" w:cs="Times New Roman"/>
          <w:color w:val="000000" w:themeColor="text1"/>
        </w:rPr>
      </w:pPr>
    </w:p>
    <w:p w14:paraId="4EDF9404" w14:textId="77777777" w:rsidR="00FC1BE9" w:rsidRDefault="00FC1BE9" w:rsidP="00FC1BE9">
      <w:pPr>
        <w:rPr>
          <w:rFonts w:ascii="Times New Roman" w:hAnsi="Times New Roman" w:cs="Times New Roman"/>
          <w:color w:val="000000" w:themeColor="text1"/>
        </w:rPr>
      </w:pPr>
      <w:r>
        <w:rPr>
          <w:rFonts w:ascii="Times New Roman" w:hAnsi="Times New Roman" w:cs="Times New Roman"/>
          <w:color w:val="000000" w:themeColor="text1"/>
        </w:rPr>
        <w:t>Imię i nazwisko:</w:t>
      </w:r>
    </w:p>
    <w:p w14:paraId="723E3318" w14:textId="77777777" w:rsidR="00FC1BE9" w:rsidRDefault="00FC1BE9" w:rsidP="00FC1BE9">
      <w:pPr>
        <w:rPr>
          <w:rFonts w:ascii="Times New Roman" w:hAnsi="Times New Roman" w:cs="Times New Roman"/>
          <w:color w:val="000000" w:themeColor="text1"/>
        </w:rPr>
      </w:pPr>
      <w:r>
        <w:rPr>
          <w:rFonts w:ascii="Times New Roman" w:hAnsi="Times New Roman" w:cs="Times New Roman"/>
          <w:color w:val="000000" w:themeColor="text1"/>
        </w:rPr>
        <w:t>................................................................................................</w:t>
      </w:r>
    </w:p>
    <w:p w14:paraId="573B1129" w14:textId="77777777" w:rsidR="00FC1BE9" w:rsidRDefault="00FC1BE9" w:rsidP="00FC1BE9">
      <w:pPr>
        <w:rPr>
          <w:rFonts w:ascii="Times New Roman" w:hAnsi="Times New Roman" w:cs="Times New Roman"/>
          <w:color w:val="000000" w:themeColor="text1"/>
        </w:rPr>
      </w:pPr>
      <w:r>
        <w:rPr>
          <w:rFonts w:ascii="Times New Roman" w:hAnsi="Times New Roman" w:cs="Times New Roman"/>
          <w:color w:val="000000" w:themeColor="text1"/>
        </w:rPr>
        <w:t>Stanowisko:</w:t>
      </w:r>
    </w:p>
    <w:p w14:paraId="100E2C09" w14:textId="77777777" w:rsidR="00FC1BE9" w:rsidRDefault="00FC1BE9" w:rsidP="00FC1BE9">
      <w:pPr>
        <w:rPr>
          <w:rFonts w:ascii="Times New Roman" w:hAnsi="Times New Roman" w:cs="Times New Roman"/>
          <w:color w:val="000000" w:themeColor="text1"/>
        </w:rPr>
      </w:pPr>
      <w:r>
        <w:rPr>
          <w:rFonts w:ascii="Times New Roman" w:hAnsi="Times New Roman" w:cs="Times New Roman"/>
          <w:color w:val="000000" w:themeColor="text1"/>
        </w:rPr>
        <w:t>................................................................................................</w:t>
      </w:r>
    </w:p>
    <w:p w14:paraId="0ABC1C74" w14:textId="77777777" w:rsidR="00FC1BE9" w:rsidRDefault="00FC1BE9" w:rsidP="00FC1BE9">
      <w:pPr>
        <w:rPr>
          <w:rFonts w:ascii="Times New Roman" w:hAnsi="Times New Roman" w:cs="Times New Roman"/>
          <w:color w:val="000000" w:themeColor="text1"/>
        </w:rPr>
      </w:pPr>
      <w:r>
        <w:rPr>
          <w:rFonts w:ascii="Times New Roman" w:hAnsi="Times New Roman" w:cs="Times New Roman"/>
          <w:color w:val="000000" w:themeColor="text1"/>
        </w:rPr>
        <w:t>Forma zatrudnienia / współpracy:</w:t>
      </w:r>
    </w:p>
    <w:p w14:paraId="6D9C570B" w14:textId="77777777" w:rsidR="00FC1BE9" w:rsidRDefault="00FC1BE9" w:rsidP="00FC1BE9">
      <w:pPr>
        <w:rPr>
          <w:rFonts w:ascii="Times New Roman" w:hAnsi="Times New Roman" w:cs="Times New Roman"/>
          <w:color w:val="000000" w:themeColor="text1"/>
        </w:rPr>
      </w:pPr>
      <w:r>
        <w:rPr>
          <w:rFonts w:ascii="Times New Roman" w:hAnsi="Times New Roman" w:cs="Times New Roman"/>
          <w:color w:val="000000" w:themeColor="text1"/>
        </w:rPr>
        <w:t>................................................................................................</w:t>
      </w:r>
    </w:p>
    <w:p w14:paraId="21C43716" w14:textId="77777777" w:rsidR="00FC1BE9" w:rsidRDefault="00FC1BE9" w:rsidP="00FC1BE9">
      <w:pPr>
        <w:rPr>
          <w:rFonts w:ascii="Times New Roman" w:hAnsi="Times New Roman" w:cs="Times New Roman"/>
          <w:color w:val="000000" w:themeColor="text1"/>
        </w:rPr>
      </w:pPr>
      <w:r>
        <w:rPr>
          <w:rFonts w:ascii="Times New Roman" w:hAnsi="Times New Roman" w:cs="Times New Roman"/>
          <w:color w:val="000000" w:themeColor="text1"/>
        </w:rPr>
        <w:t>Data:</w:t>
      </w:r>
    </w:p>
    <w:p w14:paraId="7F8204A8" w14:textId="77777777" w:rsidR="00FC1BE9" w:rsidRDefault="00FC1BE9" w:rsidP="00FC1BE9">
      <w:pPr>
        <w:rPr>
          <w:rFonts w:ascii="Times New Roman" w:hAnsi="Times New Roman" w:cs="Times New Roman"/>
          <w:color w:val="000000" w:themeColor="text1"/>
        </w:rPr>
      </w:pPr>
      <w:r>
        <w:rPr>
          <w:rFonts w:ascii="Times New Roman" w:hAnsi="Times New Roman" w:cs="Times New Roman"/>
          <w:color w:val="000000" w:themeColor="text1"/>
        </w:rPr>
        <w:t>................................................................................................</w:t>
      </w:r>
    </w:p>
    <w:p w14:paraId="39F98DAE" w14:textId="77777777" w:rsidR="00FC1BE9" w:rsidRDefault="00FC1BE9" w:rsidP="00FC1BE9">
      <w:pPr>
        <w:rPr>
          <w:rFonts w:ascii="Times New Roman" w:hAnsi="Times New Roman" w:cs="Times New Roman"/>
          <w:b/>
          <w:bCs/>
          <w:color w:val="000000" w:themeColor="text1"/>
        </w:rPr>
      </w:pPr>
      <w:r>
        <w:rPr>
          <w:rFonts w:ascii="Times New Roman" w:hAnsi="Times New Roman" w:cs="Times New Roman"/>
          <w:b/>
          <w:bCs/>
          <w:color w:val="000000" w:themeColor="text1"/>
        </w:rPr>
        <w:t>Oświadczenie</w:t>
      </w:r>
    </w:p>
    <w:p w14:paraId="35BD0E60" w14:textId="77777777" w:rsidR="00FC1BE9" w:rsidRDefault="00FC1BE9" w:rsidP="00FC1BE9">
      <w:pPr>
        <w:rPr>
          <w:rFonts w:ascii="Times New Roman" w:hAnsi="Times New Roman" w:cs="Times New Roman"/>
          <w:color w:val="000000" w:themeColor="text1"/>
        </w:rPr>
      </w:pPr>
      <w:r>
        <w:rPr>
          <w:rFonts w:ascii="Times New Roman" w:hAnsi="Times New Roman" w:cs="Times New Roman"/>
          <w:color w:val="000000" w:themeColor="text1"/>
        </w:rPr>
        <w:t>Ja niżej podpisana/y oświadczam, że:</w:t>
      </w:r>
    </w:p>
    <w:p w14:paraId="30DD3B43" w14:textId="10A694DC" w:rsidR="00FC1BE9" w:rsidRDefault="00FC1BE9" w:rsidP="00FC1BE9">
      <w:pPr>
        <w:numPr>
          <w:ilvl w:val="0"/>
          <w:numId w:val="35"/>
        </w:numPr>
        <w:spacing w:line="276"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Zapoznałam/em się z dokumentem </w:t>
      </w:r>
      <w:r>
        <w:rPr>
          <w:rFonts w:ascii="Times New Roman" w:hAnsi="Times New Roman" w:cs="Times New Roman"/>
          <w:b/>
          <w:bCs/>
          <w:color w:val="000000" w:themeColor="text1"/>
        </w:rPr>
        <w:t xml:space="preserve">„Standardy Ochrony Małoletnich obowiązujące w Przedszkolu </w:t>
      </w:r>
      <w:r>
        <w:rPr>
          <w:rFonts w:ascii="Times New Roman" w:hAnsi="Times New Roman" w:cs="Times New Roman"/>
          <w:b/>
          <w:bCs/>
          <w:i/>
          <w:iCs/>
          <w:color w:val="000000" w:themeColor="text1"/>
        </w:rPr>
        <w:t>nr 2 Złoty Kogucik w Niepruszewie</w:t>
      </w:r>
      <w:r>
        <w:rPr>
          <w:rFonts w:ascii="Times New Roman" w:hAnsi="Times New Roman" w:cs="Times New Roman"/>
          <w:b/>
          <w:bCs/>
          <w:color w:val="000000" w:themeColor="text1"/>
        </w:rPr>
        <w:t>”</w:t>
      </w:r>
      <w:r>
        <w:rPr>
          <w:rFonts w:ascii="Times New Roman" w:hAnsi="Times New Roman" w:cs="Times New Roman"/>
          <w:color w:val="000000" w:themeColor="text1"/>
        </w:rPr>
        <w:t>.</w:t>
      </w:r>
    </w:p>
    <w:p w14:paraId="323750A2" w14:textId="77777777" w:rsidR="00FC1BE9" w:rsidRDefault="00FC1BE9" w:rsidP="00FC1BE9">
      <w:pPr>
        <w:numPr>
          <w:ilvl w:val="0"/>
          <w:numId w:val="35"/>
        </w:numPr>
        <w:spacing w:line="276" w:lineRule="auto"/>
        <w:jc w:val="both"/>
        <w:rPr>
          <w:rFonts w:ascii="Times New Roman" w:hAnsi="Times New Roman" w:cs="Times New Roman"/>
          <w:color w:val="000000" w:themeColor="text1"/>
        </w:rPr>
      </w:pPr>
      <w:r>
        <w:rPr>
          <w:rFonts w:ascii="Times New Roman" w:hAnsi="Times New Roman" w:cs="Times New Roman"/>
          <w:color w:val="000000" w:themeColor="text1"/>
        </w:rPr>
        <w:t>Zrozumiałam/em treść zawartych w nim zasad, obowiązków i procedur.</w:t>
      </w:r>
    </w:p>
    <w:p w14:paraId="0F1D21C8" w14:textId="77777777" w:rsidR="00FC1BE9" w:rsidRDefault="00FC1BE9" w:rsidP="00FC1BE9">
      <w:pPr>
        <w:numPr>
          <w:ilvl w:val="0"/>
          <w:numId w:val="35"/>
        </w:numPr>
        <w:spacing w:line="276" w:lineRule="auto"/>
        <w:jc w:val="both"/>
        <w:rPr>
          <w:rFonts w:ascii="Times New Roman" w:hAnsi="Times New Roman" w:cs="Times New Roman"/>
          <w:color w:val="000000" w:themeColor="text1"/>
        </w:rPr>
      </w:pPr>
      <w:r>
        <w:rPr>
          <w:rFonts w:ascii="Times New Roman" w:hAnsi="Times New Roman" w:cs="Times New Roman"/>
          <w:color w:val="000000" w:themeColor="text1"/>
        </w:rPr>
        <w:t>Zobowiązuję się do przestrzegania Standardów Ochrony Małoletnich oraz stosowania określonych w nich zasad i procedur podczas wykonywania obowiązków służbowych.</w:t>
      </w:r>
    </w:p>
    <w:p w14:paraId="6BA5C1B5" w14:textId="77777777" w:rsidR="00FC1BE9" w:rsidRDefault="00FC1BE9" w:rsidP="00FC1BE9">
      <w:pPr>
        <w:numPr>
          <w:ilvl w:val="0"/>
          <w:numId w:val="35"/>
        </w:numPr>
        <w:spacing w:line="276" w:lineRule="auto"/>
        <w:jc w:val="both"/>
        <w:rPr>
          <w:rFonts w:ascii="Times New Roman" w:hAnsi="Times New Roman" w:cs="Times New Roman"/>
          <w:color w:val="000000" w:themeColor="text1"/>
        </w:rPr>
      </w:pPr>
      <w:r>
        <w:rPr>
          <w:rFonts w:ascii="Times New Roman" w:hAnsi="Times New Roman" w:cs="Times New Roman"/>
          <w:color w:val="000000" w:themeColor="text1"/>
        </w:rPr>
        <w:t>Zobowiązuję się do niezwłocznego reagowania na wszelkie sytuacje mogące zagrażać bezpieczeństwu dziecka oraz do podejmowania działań zgodnie z obowiązującymi procedurami.</w:t>
      </w:r>
    </w:p>
    <w:p w14:paraId="5105249B" w14:textId="77777777" w:rsidR="00FC1BE9" w:rsidRDefault="00FC1BE9" w:rsidP="00FC1BE9">
      <w:pPr>
        <w:numPr>
          <w:ilvl w:val="0"/>
          <w:numId w:val="35"/>
        </w:numPr>
        <w:spacing w:line="276" w:lineRule="auto"/>
        <w:jc w:val="both"/>
        <w:rPr>
          <w:rFonts w:ascii="Times New Roman" w:hAnsi="Times New Roman" w:cs="Times New Roman"/>
          <w:color w:val="000000" w:themeColor="text1"/>
        </w:rPr>
      </w:pPr>
      <w:r>
        <w:rPr>
          <w:rFonts w:ascii="Times New Roman" w:hAnsi="Times New Roman" w:cs="Times New Roman"/>
          <w:color w:val="000000" w:themeColor="text1"/>
        </w:rPr>
        <w:t>Zobowiązuję się do zachowania poufności informacji uzyskanych w związku z wykonywaniem obowiązków służbowych dotyczących dzieci i ich rodzin.</w:t>
      </w:r>
    </w:p>
    <w:p w14:paraId="4D5A1EDB" w14:textId="77777777" w:rsidR="00FC1BE9" w:rsidRDefault="00FC1BE9" w:rsidP="00FC1BE9">
      <w:pPr>
        <w:numPr>
          <w:ilvl w:val="0"/>
          <w:numId w:val="35"/>
        </w:numPr>
        <w:spacing w:line="276" w:lineRule="auto"/>
        <w:jc w:val="both"/>
        <w:rPr>
          <w:rFonts w:ascii="Times New Roman" w:hAnsi="Times New Roman" w:cs="Times New Roman"/>
          <w:color w:val="000000" w:themeColor="text1"/>
        </w:rPr>
      </w:pPr>
      <w:r>
        <w:rPr>
          <w:rFonts w:ascii="Times New Roman" w:hAnsi="Times New Roman" w:cs="Times New Roman"/>
          <w:color w:val="000000" w:themeColor="text1"/>
        </w:rPr>
        <w:t>Przyjmuję do wiadomości, że nieprzestrzeganie Standardów Ochrony Małoletnich może skutkować odpowiedzialnością przewidzianą przepisami prawa oraz regulacjami obowiązującymi w Przedszkolu.</w:t>
      </w:r>
    </w:p>
    <w:p w14:paraId="08F12113" w14:textId="77777777" w:rsidR="00FC1BE9" w:rsidRDefault="00FC1BE9" w:rsidP="00FC1BE9">
      <w:pPr>
        <w:rPr>
          <w:rFonts w:ascii="Times New Roman" w:hAnsi="Times New Roman" w:cs="Times New Roman"/>
          <w:color w:val="000000" w:themeColor="text1"/>
        </w:rPr>
      </w:pPr>
    </w:p>
    <w:p w14:paraId="155E9B84" w14:textId="213853BC" w:rsidR="00FC1BE9" w:rsidRDefault="00FC1BE9" w:rsidP="00FC1BE9">
      <w:pPr>
        <w:rPr>
          <w:rFonts w:ascii="Times New Roman" w:hAnsi="Times New Roman" w:cs="Times New Roman"/>
          <w:color w:val="000000" w:themeColor="text1"/>
        </w:rPr>
      </w:pPr>
      <w:r>
        <w:rPr>
          <w:rFonts w:ascii="Times New Roman" w:hAnsi="Times New Roman" w:cs="Times New Roman"/>
          <w:color w:val="000000" w:themeColor="text1"/>
        </w:rPr>
        <w:t>Podpis pracownika:</w:t>
      </w:r>
    </w:p>
    <w:p w14:paraId="1BE0B803" w14:textId="2C96689F" w:rsidR="00FC1BE9" w:rsidRPr="00CF741E" w:rsidRDefault="00FC1BE9" w:rsidP="00FC1BE9">
      <w:pPr>
        <w:rPr>
          <w:rFonts w:ascii="Times New Roman" w:hAnsi="Times New Roman" w:cs="Times New Roman"/>
          <w:color w:val="000000" w:themeColor="text1"/>
        </w:rPr>
      </w:pPr>
      <w:r>
        <w:rPr>
          <w:rFonts w:ascii="Times New Roman" w:hAnsi="Times New Roman" w:cs="Times New Roman"/>
          <w:color w:val="000000" w:themeColor="text1"/>
        </w:rPr>
        <w:t>................................................................................................</w:t>
      </w:r>
    </w:p>
    <w:sectPr w:rsidR="00FC1BE9" w:rsidRPr="00CF741E">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424ED" w14:textId="77777777" w:rsidR="006647ED" w:rsidRDefault="006647ED" w:rsidP="00683EE8">
      <w:pPr>
        <w:spacing w:after="0" w:line="240" w:lineRule="auto"/>
      </w:pPr>
      <w:r>
        <w:separator/>
      </w:r>
    </w:p>
  </w:endnote>
  <w:endnote w:type="continuationSeparator" w:id="0">
    <w:p w14:paraId="3634341F" w14:textId="77777777" w:rsidR="006647ED" w:rsidRDefault="006647ED" w:rsidP="00683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9859227"/>
      <w:docPartObj>
        <w:docPartGallery w:val="Page Numbers (Bottom of Page)"/>
        <w:docPartUnique/>
      </w:docPartObj>
    </w:sdtPr>
    <w:sdtContent>
      <w:sdt>
        <w:sdtPr>
          <w:id w:val="1728636285"/>
          <w:docPartObj>
            <w:docPartGallery w:val="Page Numbers (Top of Page)"/>
            <w:docPartUnique/>
          </w:docPartObj>
        </w:sdtPr>
        <w:sdtContent>
          <w:p w14:paraId="4A842E0B" w14:textId="448159E8" w:rsidR="00D1672E" w:rsidRDefault="00D1672E">
            <w:pPr>
              <w:pStyle w:val="Stopka"/>
              <w:jc w:val="center"/>
            </w:pPr>
            <w:r>
              <w:t xml:space="preserve">Strona </w:t>
            </w:r>
            <w:r>
              <w:rPr>
                <w:b/>
                <w:bCs/>
              </w:rPr>
              <w:fldChar w:fldCharType="begin"/>
            </w:r>
            <w:r>
              <w:rPr>
                <w:b/>
                <w:bCs/>
              </w:rPr>
              <w:instrText>PAGE</w:instrText>
            </w:r>
            <w:r>
              <w:rPr>
                <w:b/>
                <w:bCs/>
              </w:rPr>
              <w:fldChar w:fldCharType="separate"/>
            </w:r>
            <w:r>
              <w:rPr>
                <w:b/>
                <w:bCs/>
              </w:rPr>
              <w:t>2</w:t>
            </w:r>
            <w:r>
              <w:rPr>
                <w:b/>
                <w:bCs/>
              </w:rPr>
              <w:fldChar w:fldCharType="end"/>
            </w:r>
            <w:r>
              <w:t xml:space="preserve"> z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1F4D25B0" w14:textId="77777777" w:rsidR="00683EE8" w:rsidRDefault="00683EE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5082D" w14:textId="77777777" w:rsidR="006647ED" w:rsidRDefault="006647ED" w:rsidP="00683EE8">
      <w:pPr>
        <w:spacing w:after="0" w:line="240" w:lineRule="auto"/>
      </w:pPr>
      <w:r>
        <w:separator/>
      </w:r>
    </w:p>
  </w:footnote>
  <w:footnote w:type="continuationSeparator" w:id="0">
    <w:p w14:paraId="1450A533" w14:textId="77777777" w:rsidR="006647ED" w:rsidRDefault="006647ED" w:rsidP="00683E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027C"/>
    <w:multiLevelType w:val="multilevel"/>
    <w:tmpl w:val="D674C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63CAC"/>
    <w:multiLevelType w:val="multilevel"/>
    <w:tmpl w:val="9AFAF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337CE5"/>
    <w:multiLevelType w:val="multilevel"/>
    <w:tmpl w:val="4FFA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6502DA"/>
    <w:multiLevelType w:val="hybridMultilevel"/>
    <w:tmpl w:val="789EE7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FAA2B00"/>
    <w:multiLevelType w:val="multilevel"/>
    <w:tmpl w:val="B78E6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84101F"/>
    <w:multiLevelType w:val="hybridMultilevel"/>
    <w:tmpl w:val="8006E2B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52B4D9B"/>
    <w:multiLevelType w:val="hybridMultilevel"/>
    <w:tmpl w:val="0E38D5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5A91BCF"/>
    <w:multiLevelType w:val="multilevel"/>
    <w:tmpl w:val="10062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EB47BD"/>
    <w:multiLevelType w:val="multilevel"/>
    <w:tmpl w:val="C3900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C25509"/>
    <w:multiLevelType w:val="hybridMultilevel"/>
    <w:tmpl w:val="B06253C2"/>
    <w:lvl w:ilvl="0" w:tplc="EC866B7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2646173A"/>
    <w:multiLevelType w:val="multilevel"/>
    <w:tmpl w:val="8F342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7145F4"/>
    <w:multiLevelType w:val="hybridMultilevel"/>
    <w:tmpl w:val="AA5045D2"/>
    <w:lvl w:ilvl="0" w:tplc="4E464E0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2BA874B9"/>
    <w:multiLevelType w:val="hybridMultilevel"/>
    <w:tmpl w:val="34BEE614"/>
    <w:lvl w:ilvl="0" w:tplc="3CF04D5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30167EDB"/>
    <w:multiLevelType w:val="hybridMultilevel"/>
    <w:tmpl w:val="7A849E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1735315"/>
    <w:multiLevelType w:val="multilevel"/>
    <w:tmpl w:val="294CD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E13573"/>
    <w:multiLevelType w:val="hybridMultilevel"/>
    <w:tmpl w:val="7A06A602"/>
    <w:lvl w:ilvl="0" w:tplc="9C82D8AA">
      <w:start w:val="2"/>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F210756"/>
    <w:multiLevelType w:val="hybridMultilevel"/>
    <w:tmpl w:val="D2B4F562"/>
    <w:lvl w:ilvl="0" w:tplc="0F4A049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40D91026"/>
    <w:multiLevelType w:val="hybridMultilevel"/>
    <w:tmpl w:val="C1847E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39E3983"/>
    <w:multiLevelType w:val="hybridMultilevel"/>
    <w:tmpl w:val="AB5A2A4E"/>
    <w:lvl w:ilvl="0" w:tplc="FF26FC4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43E3119A"/>
    <w:multiLevelType w:val="multilevel"/>
    <w:tmpl w:val="CA42E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88C5E53"/>
    <w:multiLevelType w:val="multilevel"/>
    <w:tmpl w:val="E4041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B9345C"/>
    <w:multiLevelType w:val="hybridMultilevel"/>
    <w:tmpl w:val="7AE0476C"/>
    <w:lvl w:ilvl="0" w:tplc="3CB426F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49BE4425"/>
    <w:multiLevelType w:val="hybridMultilevel"/>
    <w:tmpl w:val="9460CADA"/>
    <w:lvl w:ilvl="0" w:tplc="335EFADE">
      <w:start w:val="1"/>
      <w:numFmt w:val="decimal"/>
      <w:lvlText w:val="%1."/>
      <w:lvlJc w:val="left"/>
      <w:pPr>
        <w:ind w:left="720" w:hanging="360"/>
      </w:pPr>
      <w:rPr>
        <w:rFonts w:ascii="Arial" w:hAnsi="Arial" w:cs="Arial" w:hint="default"/>
        <w:sz w:val="2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DAF6692"/>
    <w:multiLevelType w:val="hybridMultilevel"/>
    <w:tmpl w:val="7D245C78"/>
    <w:lvl w:ilvl="0" w:tplc="093CB32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4EC9448F"/>
    <w:multiLevelType w:val="hybridMultilevel"/>
    <w:tmpl w:val="A02C35F6"/>
    <w:lvl w:ilvl="0" w:tplc="3964146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5F48126D"/>
    <w:multiLevelType w:val="hybridMultilevel"/>
    <w:tmpl w:val="711A8422"/>
    <w:lvl w:ilvl="0" w:tplc="1CD80C8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62DB397B"/>
    <w:multiLevelType w:val="hybridMultilevel"/>
    <w:tmpl w:val="C04CBE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820601F"/>
    <w:multiLevelType w:val="multilevel"/>
    <w:tmpl w:val="9BCEA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A080202"/>
    <w:multiLevelType w:val="multilevel"/>
    <w:tmpl w:val="8D7099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13A0CFB"/>
    <w:multiLevelType w:val="hybridMultilevel"/>
    <w:tmpl w:val="5804F1F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2DE76CE"/>
    <w:multiLevelType w:val="hybridMultilevel"/>
    <w:tmpl w:val="8F6247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4302CE1"/>
    <w:multiLevelType w:val="hybridMultilevel"/>
    <w:tmpl w:val="062E824C"/>
    <w:lvl w:ilvl="0" w:tplc="0D94589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76B95615"/>
    <w:multiLevelType w:val="hybridMultilevel"/>
    <w:tmpl w:val="2292B024"/>
    <w:lvl w:ilvl="0" w:tplc="7544522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7C8D7796"/>
    <w:multiLevelType w:val="multilevel"/>
    <w:tmpl w:val="FE081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86701797">
    <w:abstractNumId w:val="10"/>
  </w:num>
  <w:num w:numId="2" w16cid:durableId="897134569">
    <w:abstractNumId w:val="7"/>
  </w:num>
  <w:num w:numId="3" w16cid:durableId="1089424460">
    <w:abstractNumId w:val="8"/>
  </w:num>
  <w:num w:numId="4" w16cid:durableId="861431290">
    <w:abstractNumId w:val="0"/>
  </w:num>
  <w:num w:numId="5" w16cid:durableId="1341589191">
    <w:abstractNumId w:val="2"/>
  </w:num>
  <w:num w:numId="6" w16cid:durableId="1625577992">
    <w:abstractNumId w:val="28"/>
  </w:num>
  <w:num w:numId="7" w16cid:durableId="186143204">
    <w:abstractNumId w:val="14"/>
  </w:num>
  <w:num w:numId="8" w16cid:durableId="354692096">
    <w:abstractNumId w:val="33"/>
  </w:num>
  <w:num w:numId="9" w16cid:durableId="1382559837">
    <w:abstractNumId w:val="4"/>
  </w:num>
  <w:num w:numId="10" w16cid:durableId="1303802441">
    <w:abstractNumId w:val="1"/>
  </w:num>
  <w:num w:numId="11" w16cid:durableId="1921987264">
    <w:abstractNumId w:val="19"/>
  </w:num>
  <w:num w:numId="12" w16cid:durableId="125705806">
    <w:abstractNumId w:val="27"/>
  </w:num>
  <w:num w:numId="13" w16cid:durableId="1561211680">
    <w:abstractNumId w:val="20"/>
  </w:num>
  <w:num w:numId="14" w16cid:durableId="173543268">
    <w:abstractNumId w:val="22"/>
  </w:num>
  <w:num w:numId="15" w16cid:durableId="1856840070">
    <w:abstractNumId w:val="5"/>
  </w:num>
  <w:num w:numId="16" w16cid:durableId="1766533958">
    <w:abstractNumId w:val="17"/>
  </w:num>
  <w:num w:numId="17" w16cid:durableId="206188101">
    <w:abstractNumId w:val="15"/>
  </w:num>
  <w:num w:numId="18" w16cid:durableId="1611469115">
    <w:abstractNumId w:val="30"/>
  </w:num>
  <w:num w:numId="19" w16cid:durableId="924342485">
    <w:abstractNumId w:val="32"/>
  </w:num>
  <w:num w:numId="20" w16cid:durableId="1273975135">
    <w:abstractNumId w:val="26"/>
  </w:num>
  <w:num w:numId="21" w16cid:durableId="2011711430">
    <w:abstractNumId w:val="3"/>
  </w:num>
  <w:num w:numId="22" w16cid:durableId="1499542821">
    <w:abstractNumId w:val="31"/>
  </w:num>
  <w:num w:numId="23" w16cid:durableId="149564581">
    <w:abstractNumId w:val="18"/>
  </w:num>
  <w:num w:numId="24" w16cid:durableId="146872325">
    <w:abstractNumId w:val="13"/>
  </w:num>
  <w:num w:numId="25" w16cid:durableId="568075507">
    <w:abstractNumId w:val="29"/>
  </w:num>
  <w:num w:numId="26" w16cid:durableId="611283999">
    <w:abstractNumId w:val="25"/>
  </w:num>
  <w:num w:numId="27" w16cid:durableId="1409811775">
    <w:abstractNumId w:val="23"/>
  </w:num>
  <w:num w:numId="28" w16cid:durableId="838077237">
    <w:abstractNumId w:val="11"/>
  </w:num>
  <w:num w:numId="29" w16cid:durableId="68501751">
    <w:abstractNumId w:val="16"/>
  </w:num>
  <w:num w:numId="30" w16cid:durableId="1163088394">
    <w:abstractNumId w:val="12"/>
  </w:num>
  <w:num w:numId="31" w16cid:durableId="1085489730">
    <w:abstractNumId w:val="21"/>
  </w:num>
  <w:num w:numId="32" w16cid:durableId="1762557913">
    <w:abstractNumId w:val="9"/>
  </w:num>
  <w:num w:numId="33" w16cid:durableId="1448234776">
    <w:abstractNumId w:val="6"/>
  </w:num>
  <w:num w:numId="34" w16cid:durableId="1867596758">
    <w:abstractNumId w:val="24"/>
  </w:num>
  <w:num w:numId="35" w16cid:durableId="16721764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EE8"/>
    <w:rsid w:val="000002F6"/>
    <w:rsid w:val="0001573C"/>
    <w:rsid w:val="00071AF6"/>
    <w:rsid w:val="000C2293"/>
    <w:rsid w:val="000F526D"/>
    <w:rsid w:val="0010742E"/>
    <w:rsid w:val="00112DED"/>
    <w:rsid w:val="001226EB"/>
    <w:rsid w:val="00151367"/>
    <w:rsid w:val="00154A3A"/>
    <w:rsid w:val="001E617D"/>
    <w:rsid w:val="0025607E"/>
    <w:rsid w:val="002573BC"/>
    <w:rsid w:val="00273044"/>
    <w:rsid w:val="002B3C08"/>
    <w:rsid w:val="002B7F25"/>
    <w:rsid w:val="002D6034"/>
    <w:rsid w:val="00302C3C"/>
    <w:rsid w:val="003B7203"/>
    <w:rsid w:val="003D1E9A"/>
    <w:rsid w:val="003E2337"/>
    <w:rsid w:val="003F1646"/>
    <w:rsid w:val="00407157"/>
    <w:rsid w:val="004523FA"/>
    <w:rsid w:val="004765E0"/>
    <w:rsid w:val="004B6223"/>
    <w:rsid w:val="00554F64"/>
    <w:rsid w:val="005A1E39"/>
    <w:rsid w:val="005C42BD"/>
    <w:rsid w:val="005D066A"/>
    <w:rsid w:val="005E0DF1"/>
    <w:rsid w:val="006118F0"/>
    <w:rsid w:val="00620469"/>
    <w:rsid w:val="006647ED"/>
    <w:rsid w:val="00683EE8"/>
    <w:rsid w:val="00686031"/>
    <w:rsid w:val="006F3216"/>
    <w:rsid w:val="00717C7C"/>
    <w:rsid w:val="007674FE"/>
    <w:rsid w:val="00771E48"/>
    <w:rsid w:val="007850BD"/>
    <w:rsid w:val="007C3A9A"/>
    <w:rsid w:val="00803E99"/>
    <w:rsid w:val="0086482E"/>
    <w:rsid w:val="008E04DF"/>
    <w:rsid w:val="008F4A37"/>
    <w:rsid w:val="00907A98"/>
    <w:rsid w:val="009110F2"/>
    <w:rsid w:val="00920D77"/>
    <w:rsid w:val="00927E07"/>
    <w:rsid w:val="00937B7C"/>
    <w:rsid w:val="009811E3"/>
    <w:rsid w:val="00986627"/>
    <w:rsid w:val="00987DFB"/>
    <w:rsid w:val="0099443C"/>
    <w:rsid w:val="009A368A"/>
    <w:rsid w:val="009C6913"/>
    <w:rsid w:val="009D1CCA"/>
    <w:rsid w:val="009D3D99"/>
    <w:rsid w:val="00A211B8"/>
    <w:rsid w:val="00A2293B"/>
    <w:rsid w:val="00A86AC8"/>
    <w:rsid w:val="00AF1A46"/>
    <w:rsid w:val="00B21B78"/>
    <w:rsid w:val="00B83F7B"/>
    <w:rsid w:val="00BF214F"/>
    <w:rsid w:val="00C01A25"/>
    <w:rsid w:val="00C856F4"/>
    <w:rsid w:val="00C93A01"/>
    <w:rsid w:val="00C97AB2"/>
    <w:rsid w:val="00CD7D31"/>
    <w:rsid w:val="00CF0779"/>
    <w:rsid w:val="00CF741E"/>
    <w:rsid w:val="00D1672E"/>
    <w:rsid w:val="00D96734"/>
    <w:rsid w:val="00DD2E2D"/>
    <w:rsid w:val="00E1563D"/>
    <w:rsid w:val="00E5518F"/>
    <w:rsid w:val="00E55850"/>
    <w:rsid w:val="00E87D26"/>
    <w:rsid w:val="00EC3602"/>
    <w:rsid w:val="00EF6E7E"/>
    <w:rsid w:val="00F60EA9"/>
    <w:rsid w:val="00F61EE4"/>
    <w:rsid w:val="00F8345A"/>
    <w:rsid w:val="00F87759"/>
    <w:rsid w:val="00FB54A5"/>
    <w:rsid w:val="00FC1BE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307C6"/>
  <w15:chartTrackingRefBased/>
  <w15:docId w15:val="{A7BB47AD-3C26-40A4-82D0-8094E1DC1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683E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683E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rsid w:val="00683EE8"/>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683EE8"/>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683EE8"/>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683EE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83EE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83EE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83EE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83EE8"/>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683EE8"/>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sid w:val="00683EE8"/>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683EE8"/>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683EE8"/>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683EE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83EE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83EE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83EE8"/>
    <w:rPr>
      <w:rFonts w:eastAsiaTheme="majorEastAsia" w:cstheme="majorBidi"/>
      <w:color w:val="272727" w:themeColor="text1" w:themeTint="D8"/>
    </w:rPr>
  </w:style>
  <w:style w:type="paragraph" w:styleId="Tytu">
    <w:name w:val="Title"/>
    <w:basedOn w:val="Normalny"/>
    <w:next w:val="Normalny"/>
    <w:link w:val="TytuZnak"/>
    <w:uiPriority w:val="10"/>
    <w:qFormat/>
    <w:rsid w:val="00683E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83EE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83EE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83EE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83EE8"/>
    <w:pPr>
      <w:spacing w:before="160"/>
      <w:jc w:val="center"/>
    </w:pPr>
    <w:rPr>
      <w:i/>
      <w:iCs/>
      <w:color w:val="404040" w:themeColor="text1" w:themeTint="BF"/>
    </w:rPr>
  </w:style>
  <w:style w:type="character" w:customStyle="1" w:styleId="CytatZnak">
    <w:name w:val="Cytat Znak"/>
    <w:basedOn w:val="Domylnaczcionkaakapitu"/>
    <w:link w:val="Cytat"/>
    <w:uiPriority w:val="29"/>
    <w:rsid w:val="00683EE8"/>
    <w:rPr>
      <w:i/>
      <w:iCs/>
      <w:color w:val="404040" w:themeColor="text1" w:themeTint="BF"/>
    </w:rPr>
  </w:style>
  <w:style w:type="paragraph" w:styleId="Akapitzlist">
    <w:name w:val="List Paragraph"/>
    <w:basedOn w:val="Normalny"/>
    <w:uiPriority w:val="34"/>
    <w:qFormat/>
    <w:rsid w:val="00683EE8"/>
    <w:pPr>
      <w:ind w:left="720"/>
      <w:contextualSpacing/>
    </w:pPr>
  </w:style>
  <w:style w:type="character" w:styleId="Wyrnienieintensywne">
    <w:name w:val="Intense Emphasis"/>
    <w:basedOn w:val="Domylnaczcionkaakapitu"/>
    <w:uiPriority w:val="21"/>
    <w:qFormat/>
    <w:rsid w:val="00683EE8"/>
    <w:rPr>
      <w:i/>
      <w:iCs/>
      <w:color w:val="0F4761" w:themeColor="accent1" w:themeShade="BF"/>
    </w:rPr>
  </w:style>
  <w:style w:type="paragraph" w:styleId="Cytatintensywny">
    <w:name w:val="Intense Quote"/>
    <w:basedOn w:val="Normalny"/>
    <w:next w:val="Normalny"/>
    <w:link w:val="CytatintensywnyZnak"/>
    <w:uiPriority w:val="30"/>
    <w:qFormat/>
    <w:rsid w:val="00683E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683EE8"/>
    <w:rPr>
      <w:i/>
      <w:iCs/>
      <w:color w:val="0F4761" w:themeColor="accent1" w:themeShade="BF"/>
    </w:rPr>
  </w:style>
  <w:style w:type="character" w:styleId="Odwoanieintensywne">
    <w:name w:val="Intense Reference"/>
    <w:basedOn w:val="Domylnaczcionkaakapitu"/>
    <w:uiPriority w:val="32"/>
    <w:qFormat/>
    <w:rsid w:val="00683EE8"/>
    <w:rPr>
      <w:b/>
      <w:bCs/>
      <w:smallCaps/>
      <w:color w:val="0F4761" w:themeColor="accent1" w:themeShade="BF"/>
      <w:spacing w:val="5"/>
    </w:rPr>
  </w:style>
  <w:style w:type="character" w:styleId="Hipercze">
    <w:name w:val="Hyperlink"/>
    <w:basedOn w:val="Domylnaczcionkaakapitu"/>
    <w:uiPriority w:val="99"/>
    <w:unhideWhenUsed/>
    <w:rsid w:val="00683EE8"/>
    <w:rPr>
      <w:color w:val="467886" w:themeColor="hyperlink"/>
      <w:u w:val="single"/>
    </w:rPr>
  </w:style>
  <w:style w:type="character" w:styleId="Nierozpoznanawzmianka">
    <w:name w:val="Unresolved Mention"/>
    <w:basedOn w:val="Domylnaczcionkaakapitu"/>
    <w:uiPriority w:val="99"/>
    <w:semiHidden/>
    <w:unhideWhenUsed/>
    <w:rsid w:val="00683EE8"/>
    <w:rPr>
      <w:color w:val="605E5C"/>
      <w:shd w:val="clear" w:color="auto" w:fill="E1DFDD"/>
    </w:rPr>
  </w:style>
  <w:style w:type="paragraph" w:styleId="Nagwek">
    <w:name w:val="header"/>
    <w:basedOn w:val="Normalny"/>
    <w:link w:val="NagwekZnak"/>
    <w:uiPriority w:val="99"/>
    <w:unhideWhenUsed/>
    <w:rsid w:val="00683EE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83EE8"/>
  </w:style>
  <w:style w:type="paragraph" w:styleId="Stopka">
    <w:name w:val="footer"/>
    <w:basedOn w:val="Normalny"/>
    <w:link w:val="StopkaZnak"/>
    <w:uiPriority w:val="99"/>
    <w:unhideWhenUsed/>
    <w:rsid w:val="00683EE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83EE8"/>
  </w:style>
  <w:style w:type="character" w:styleId="Pogrubienie">
    <w:name w:val="Strong"/>
    <w:basedOn w:val="Domylnaczcionkaakapitu"/>
    <w:uiPriority w:val="22"/>
    <w:qFormat/>
    <w:rsid w:val="009811E3"/>
    <w:rPr>
      <w:b/>
      <w:bCs/>
    </w:rPr>
  </w:style>
  <w:style w:type="paragraph" w:styleId="NormalnyWeb">
    <w:name w:val="Normal (Web)"/>
    <w:basedOn w:val="Normalny"/>
    <w:uiPriority w:val="99"/>
    <w:unhideWhenUsed/>
    <w:rsid w:val="00CF741E"/>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table" w:styleId="Tabela-Siatka">
    <w:name w:val="Table Grid"/>
    <w:basedOn w:val="Standardowy"/>
    <w:uiPriority w:val="39"/>
    <w:rsid w:val="004765E0"/>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06455">
      <w:bodyDiv w:val="1"/>
      <w:marLeft w:val="0"/>
      <w:marRight w:val="0"/>
      <w:marTop w:val="0"/>
      <w:marBottom w:val="0"/>
      <w:divBdr>
        <w:top w:val="none" w:sz="0" w:space="0" w:color="auto"/>
        <w:left w:val="none" w:sz="0" w:space="0" w:color="auto"/>
        <w:bottom w:val="none" w:sz="0" w:space="0" w:color="auto"/>
        <w:right w:val="none" w:sz="0" w:space="0" w:color="auto"/>
      </w:divBdr>
    </w:div>
    <w:div w:id="25106841">
      <w:bodyDiv w:val="1"/>
      <w:marLeft w:val="0"/>
      <w:marRight w:val="0"/>
      <w:marTop w:val="0"/>
      <w:marBottom w:val="0"/>
      <w:divBdr>
        <w:top w:val="none" w:sz="0" w:space="0" w:color="auto"/>
        <w:left w:val="none" w:sz="0" w:space="0" w:color="auto"/>
        <w:bottom w:val="none" w:sz="0" w:space="0" w:color="auto"/>
        <w:right w:val="none" w:sz="0" w:space="0" w:color="auto"/>
      </w:divBdr>
      <w:divsChild>
        <w:div w:id="572934739">
          <w:marLeft w:val="0"/>
          <w:marRight w:val="0"/>
          <w:marTop w:val="0"/>
          <w:marBottom w:val="0"/>
          <w:divBdr>
            <w:top w:val="none" w:sz="0" w:space="0" w:color="auto"/>
            <w:left w:val="none" w:sz="0" w:space="0" w:color="auto"/>
            <w:bottom w:val="none" w:sz="0" w:space="0" w:color="auto"/>
            <w:right w:val="none" w:sz="0" w:space="0" w:color="auto"/>
          </w:divBdr>
        </w:div>
      </w:divsChild>
    </w:div>
    <w:div w:id="293682107">
      <w:bodyDiv w:val="1"/>
      <w:marLeft w:val="0"/>
      <w:marRight w:val="0"/>
      <w:marTop w:val="0"/>
      <w:marBottom w:val="0"/>
      <w:divBdr>
        <w:top w:val="none" w:sz="0" w:space="0" w:color="auto"/>
        <w:left w:val="none" w:sz="0" w:space="0" w:color="auto"/>
        <w:bottom w:val="none" w:sz="0" w:space="0" w:color="auto"/>
        <w:right w:val="none" w:sz="0" w:space="0" w:color="auto"/>
      </w:divBdr>
      <w:divsChild>
        <w:div w:id="270209242">
          <w:marLeft w:val="0"/>
          <w:marRight w:val="0"/>
          <w:marTop w:val="0"/>
          <w:marBottom w:val="0"/>
          <w:divBdr>
            <w:top w:val="none" w:sz="0" w:space="0" w:color="auto"/>
            <w:left w:val="none" w:sz="0" w:space="0" w:color="auto"/>
            <w:bottom w:val="none" w:sz="0" w:space="0" w:color="auto"/>
            <w:right w:val="none" w:sz="0" w:space="0" w:color="auto"/>
          </w:divBdr>
          <w:divsChild>
            <w:div w:id="1376929030">
              <w:marLeft w:val="0"/>
              <w:marRight w:val="0"/>
              <w:marTop w:val="0"/>
              <w:marBottom w:val="0"/>
              <w:divBdr>
                <w:top w:val="none" w:sz="0" w:space="0" w:color="auto"/>
                <w:left w:val="none" w:sz="0" w:space="0" w:color="auto"/>
                <w:bottom w:val="none" w:sz="0" w:space="0" w:color="auto"/>
                <w:right w:val="none" w:sz="0" w:space="0" w:color="auto"/>
              </w:divBdr>
            </w:div>
            <w:div w:id="307327242">
              <w:marLeft w:val="0"/>
              <w:marRight w:val="0"/>
              <w:marTop w:val="0"/>
              <w:marBottom w:val="0"/>
              <w:divBdr>
                <w:top w:val="none" w:sz="0" w:space="0" w:color="auto"/>
                <w:left w:val="none" w:sz="0" w:space="0" w:color="auto"/>
                <w:bottom w:val="none" w:sz="0" w:space="0" w:color="auto"/>
                <w:right w:val="none" w:sz="0" w:space="0" w:color="auto"/>
              </w:divBdr>
            </w:div>
            <w:div w:id="627786772">
              <w:marLeft w:val="0"/>
              <w:marRight w:val="0"/>
              <w:marTop w:val="0"/>
              <w:marBottom w:val="0"/>
              <w:divBdr>
                <w:top w:val="none" w:sz="0" w:space="0" w:color="auto"/>
                <w:left w:val="none" w:sz="0" w:space="0" w:color="auto"/>
                <w:bottom w:val="none" w:sz="0" w:space="0" w:color="auto"/>
                <w:right w:val="none" w:sz="0" w:space="0" w:color="auto"/>
              </w:divBdr>
            </w:div>
            <w:div w:id="1599294671">
              <w:marLeft w:val="0"/>
              <w:marRight w:val="0"/>
              <w:marTop w:val="0"/>
              <w:marBottom w:val="0"/>
              <w:divBdr>
                <w:top w:val="none" w:sz="0" w:space="0" w:color="auto"/>
                <w:left w:val="none" w:sz="0" w:space="0" w:color="auto"/>
                <w:bottom w:val="none" w:sz="0" w:space="0" w:color="auto"/>
                <w:right w:val="none" w:sz="0" w:space="0" w:color="auto"/>
              </w:divBdr>
            </w:div>
            <w:div w:id="1292398699">
              <w:marLeft w:val="0"/>
              <w:marRight w:val="0"/>
              <w:marTop w:val="0"/>
              <w:marBottom w:val="0"/>
              <w:divBdr>
                <w:top w:val="none" w:sz="0" w:space="0" w:color="auto"/>
                <w:left w:val="none" w:sz="0" w:space="0" w:color="auto"/>
                <w:bottom w:val="none" w:sz="0" w:space="0" w:color="auto"/>
                <w:right w:val="none" w:sz="0" w:space="0" w:color="auto"/>
              </w:divBdr>
            </w:div>
            <w:div w:id="1566642846">
              <w:marLeft w:val="0"/>
              <w:marRight w:val="0"/>
              <w:marTop w:val="0"/>
              <w:marBottom w:val="0"/>
              <w:divBdr>
                <w:top w:val="none" w:sz="0" w:space="0" w:color="auto"/>
                <w:left w:val="none" w:sz="0" w:space="0" w:color="auto"/>
                <w:bottom w:val="none" w:sz="0" w:space="0" w:color="auto"/>
                <w:right w:val="none" w:sz="0" w:space="0" w:color="auto"/>
              </w:divBdr>
            </w:div>
            <w:div w:id="1012802399">
              <w:marLeft w:val="0"/>
              <w:marRight w:val="0"/>
              <w:marTop w:val="0"/>
              <w:marBottom w:val="0"/>
              <w:divBdr>
                <w:top w:val="none" w:sz="0" w:space="0" w:color="auto"/>
                <w:left w:val="none" w:sz="0" w:space="0" w:color="auto"/>
                <w:bottom w:val="none" w:sz="0" w:space="0" w:color="auto"/>
                <w:right w:val="none" w:sz="0" w:space="0" w:color="auto"/>
              </w:divBdr>
            </w:div>
            <w:div w:id="2116290150">
              <w:marLeft w:val="0"/>
              <w:marRight w:val="0"/>
              <w:marTop w:val="0"/>
              <w:marBottom w:val="0"/>
              <w:divBdr>
                <w:top w:val="none" w:sz="0" w:space="0" w:color="auto"/>
                <w:left w:val="none" w:sz="0" w:space="0" w:color="auto"/>
                <w:bottom w:val="none" w:sz="0" w:space="0" w:color="auto"/>
                <w:right w:val="none" w:sz="0" w:space="0" w:color="auto"/>
              </w:divBdr>
            </w:div>
            <w:div w:id="1923878338">
              <w:marLeft w:val="0"/>
              <w:marRight w:val="0"/>
              <w:marTop w:val="0"/>
              <w:marBottom w:val="0"/>
              <w:divBdr>
                <w:top w:val="none" w:sz="0" w:space="0" w:color="auto"/>
                <w:left w:val="none" w:sz="0" w:space="0" w:color="auto"/>
                <w:bottom w:val="none" w:sz="0" w:space="0" w:color="auto"/>
                <w:right w:val="none" w:sz="0" w:space="0" w:color="auto"/>
              </w:divBdr>
            </w:div>
            <w:div w:id="1538465955">
              <w:marLeft w:val="0"/>
              <w:marRight w:val="0"/>
              <w:marTop w:val="0"/>
              <w:marBottom w:val="0"/>
              <w:divBdr>
                <w:top w:val="none" w:sz="0" w:space="0" w:color="auto"/>
                <w:left w:val="none" w:sz="0" w:space="0" w:color="auto"/>
                <w:bottom w:val="none" w:sz="0" w:space="0" w:color="auto"/>
                <w:right w:val="none" w:sz="0" w:space="0" w:color="auto"/>
              </w:divBdr>
            </w:div>
            <w:div w:id="657540649">
              <w:marLeft w:val="0"/>
              <w:marRight w:val="0"/>
              <w:marTop w:val="0"/>
              <w:marBottom w:val="0"/>
              <w:divBdr>
                <w:top w:val="none" w:sz="0" w:space="0" w:color="auto"/>
                <w:left w:val="none" w:sz="0" w:space="0" w:color="auto"/>
                <w:bottom w:val="none" w:sz="0" w:space="0" w:color="auto"/>
                <w:right w:val="none" w:sz="0" w:space="0" w:color="auto"/>
              </w:divBdr>
            </w:div>
            <w:div w:id="576550555">
              <w:marLeft w:val="0"/>
              <w:marRight w:val="0"/>
              <w:marTop w:val="0"/>
              <w:marBottom w:val="0"/>
              <w:divBdr>
                <w:top w:val="none" w:sz="0" w:space="0" w:color="auto"/>
                <w:left w:val="none" w:sz="0" w:space="0" w:color="auto"/>
                <w:bottom w:val="none" w:sz="0" w:space="0" w:color="auto"/>
                <w:right w:val="none" w:sz="0" w:space="0" w:color="auto"/>
              </w:divBdr>
            </w:div>
            <w:div w:id="1112285062">
              <w:marLeft w:val="0"/>
              <w:marRight w:val="0"/>
              <w:marTop w:val="0"/>
              <w:marBottom w:val="0"/>
              <w:divBdr>
                <w:top w:val="none" w:sz="0" w:space="0" w:color="auto"/>
                <w:left w:val="none" w:sz="0" w:space="0" w:color="auto"/>
                <w:bottom w:val="none" w:sz="0" w:space="0" w:color="auto"/>
                <w:right w:val="none" w:sz="0" w:space="0" w:color="auto"/>
              </w:divBdr>
            </w:div>
            <w:div w:id="1544245689">
              <w:marLeft w:val="0"/>
              <w:marRight w:val="0"/>
              <w:marTop w:val="0"/>
              <w:marBottom w:val="0"/>
              <w:divBdr>
                <w:top w:val="none" w:sz="0" w:space="0" w:color="auto"/>
                <w:left w:val="none" w:sz="0" w:space="0" w:color="auto"/>
                <w:bottom w:val="none" w:sz="0" w:space="0" w:color="auto"/>
                <w:right w:val="none" w:sz="0" w:space="0" w:color="auto"/>
              </w:divBdr>
            </w:div>
            <w:div w:id="1364138261">
              <w:marLeft w:val="0"/>
              <w:marRight w:val="0"/>
              <w:marTop w:val="0"/>
              <w:marBottom w:val="0"/>
              <w:divBdr>
                <w:top w:val="none" w:sz="0" w:space="0" w:color="auto"/>
                <w:left w:val="none" w:sz="0" w:space="0" w:color="auto"/>
                <w:bottom w:val="none" w:sz="0" w:space="0" w:color="auto"/>
                <w:right w:val="none" w:sz="0" w:space="0" w:color="auto"/>
              </w:divBdr>
            </w:div>
            <w:div w:id="1114862818">
              <w:marLeft w:val="0"/>
              <w:marRight w:val="0"/>
              <w:marTop w:val="0"/>
              <w:marBottom w:val="0"/>
              <w:divBdr>
                <w:top w:val="none" w:sz="0" w:space="0" w:color="auto"/>
                <w:left w:val="none" w:sz="0" w:space="0" w:color="auto"/>
                <w:bottom w:val="none" w:sz="0" w:space="0" w:color="auto"/>
                <w:right w:val="none" w:sz="0" w:space="0" w:color="auto"/>
              </w:divBdr>
            </w:div>
            <w:div w:id="772700692">
              <w:marLeft w:val="0"/>
              <w:marRight w:val="0"/>
              <w:marTop w:val="0"/>
              <w:marBottom w:val="0"/>
              <w:divBdr>
                <w:top w:val="none" w:sz="0" w:space="0" w:color="auto"/>
                <w:left w:val="none" w:sz="0" w:space="0" w:color="auto"/>
                <w:bottom w:val="none" w:sz="0" w:space="0" w:color="auto"/>
                <w:right w:val="none" w:sz="0" w:space="0" w:color="auto"/>
              </w:divBdr>
            </w:div>
            <w:div w:id="81267004">
              <w:marLeft w:val="0"/>
              <w:marRight w:val="0"/>
              <w:marTop w:val="0"/>
              <w:marBottom w:val="0"/>
              <w:divBdr>
                <w:top w:val="none" w:sz="0" w:space="0" w:color="auto"/>
                <w:left w:val="none" w:sz="0" w:space="0" w:color="auto"/>
                <w:bottom w:val="none" w:sz="0" w:space="0" w:color="auto"/>
                <w:right w:val="none" w:sz="0" w:space="0" w:color="auto"/>
              </w:divBdr>
            </w:div>
            <w:div w:id="1231426343">
              <w:marLeft w:val="0"/>
              <w:marRight w:val="0"/>
              <w:marTop w:val="0"/>
              <w:marBottom w:val="0"/>
              <w:divBdr>
                <w:top w:val="none" w:sz="0" w:space="0" w:color="auto"/>
                <w:left w:val="none" w:sz="0" w:space="0" w:color="auto"/>
                <w:bottom w:val="none" w:sz="0" w:space="0" w:color="auto"/>
                <w:right w:val="none" w:sz="0" w:space="0" w:color="auto"/>
              </w:divBdr>
            </w:div>
            <w:div w:id="1147822272">
              <w:marLeft w:val="0"/>
              <w:marRight w:val="0"/>
              <w:marTop w:val="0"/>
              <w:marBottom w:val="0"/>
              <w:divBdr>
                <w:top w:val="none" w:sz="0" w:space="0" w:color="auto"/>
                <w:left w:val="none" w:sz="0" w:space="0" w:color="auto"/>
                <w:bottom w:val="none" w:sz="0" w:space="0" w:color="auto"/>
                <w:right w:val="none" w:sz="0" w:space="0" w:color="auto"/>
              </w:divBdr>
            </w:div>
            <w:div w:id="1003822880">
              <w:marLeft w:val="0"/>
              <w:marRight w:val="0"/>
              <w:marTop w:val="0"/>
              <w:marBottom w:val="0"/>
              <w:divBdr>
                <w:top w:val="none" w:sz="0" w:space="0" w:color="auto"/>
                <w:left w:val="none" w:sz="0" w:space="0" w:color="auto"/>
                <w:bottom w:val="none" w:sz="0" w:space="0" w:color="auto"/>
                <w:right w:val="none" w:sz="0" w:space="0" w:color="auto"/>
              </w:divBdr>
            </w:div>
            <w:div w:id="588537884">
              <w:marLeft w:val="0"/>
              <w:marRight w:val="0"/>
              <w:marTop w:val="0"/>
              <w:marBottom w:val="0"/>
              <w:divBdr>
                <w:top w:val="none" w:sz="0" w:space="0" w:color="auto"/>
                <w:left w:val="none" w:sz="0" w:space="0" w:color="auto"/>
                <w:bottom w:val="none" w:sz="0" w:space="0" w:color="auto"/>
                <w:right w:val="none" w:sz="0" w:space="0" w:color="auto"/>
              </w:divBdr>
            </w:div>
            <w:div w:id="1098716244">
              <w:marLeft w:val="0"/>
              <w:marRight w:val="0"/>
              <w:marTop w:val="0"/>
              <w:marBottom w:val="0"/>
              <w:divBdr>
                <w:top w:val="none" w:sz="0" w:space="0" w:color="auto"/>
                <w:left w:val="none" w:sz="0" w:space="0" w:color="auto"/>
                <w:bottom w:val="none" w:sz="0" w:space="0" w:color="auto"/>
                <w:right w:val="none" w:sz="0" w:space="0" w:color="auto"/>
              </w:divBdr>
            </w:div>
            <w:div w:id="1840734570">
              <w:marLeft w:val="0"/>
              <w:marRight w:val="0"/>
              <w:marTop w:val="0"/>
              <w:marBottom w:val="0"/>
              <w:divBdr>
                <w:top w:val="none" w:sz="0" w:space="0" w:color="auto"/>
                <w:left w:val="none" w:sz="0" w:space="0" w:color="auto"/>
                <w:bottom w:val="none" w:sz="0" w:space="0" w:color="auto"/>
                <w:right w:val="none" w:sz="0" w:space="0" w:color="auto"/>
              </w:divBdr>
            </w:div>
            <w:div w:id="866142212">
              <w:marLeft w:val="0"/>
              <w:marRight w:val="0"/>
              <w:marTop w:val="0"/>
              <w:marBottom w:val="0"/>
              <w:divBdr>
                <w:top w:val="none" w:sz="0" w:space="0" w:color="auto"/>
                <w:left w:val="none" w:sz="0" w:space="0" w:color="auto"/>
                <w:bottom w:val="none" w:sz="0" w:space="0" w:color="auto"/>
                <w:right w:val="none" w:sz="0" w:space="0" w:color="auto"/>
              </w:divBdr>
            </w:div>
            <w:div w:id="1411734310">
              <w:marLeft w:val="0"/>
              <w:marRight w:val="0"/>
              <w:marTop w:val="0"/>
              <w:marBottom w:val="0"/>
              <w:divBdr>
                <w:top w:val="none" w:sz="0" w:space="0" w:color="auto"/>
                <w:left w:val="none" w:sz="0" w:space="0" w:color="auto"/>
                <w:bottom w:val="none" w:sz="0" w:space="0" w:color="auto"/>
                <w:right w:val="none" w:sz="0" w:space="0" w:color="auto"/>
              </w:divBdr>
            </w:div>
            <w:div w:id="1736540153">
              <w:marLeft w:val="0"/>
              <w:marRight w:val="0"/>
              <w:marTop w:val="0"/>
              <w:marBottom w:val="0"/>
              <w:divBdr>
                <w:top w:val="none" w:sz="0" w:space="0" w:color="auto"/>
                <w:left w:val="none" w:sz="0" w:space="0" w:color="auto"/>
                <w:bottom w:val="none" w:sz="0" w:space="0" w:color="auto"/>
                <w:right w:val="none" w:sz="0" w:space="0" w:color="auto"/>
              </w:divBdr>
            </w:div>
            <w:div w:id="261110828">
              <w:marLeft w:val="0"/>
              <w:marRight w:val="0"/>
              <w:marTop w:val="0"/>
              <w:marBottom w:val="0"/>
              <w:divBdr>
                <w:top w:val="none" w:sz="0" w:space="0" w:color="auto"/>
                <w:left w:val="none" w:sz="0" w:space="0" w:color="auto"/>
                <w:bottom w:val="none" w:sz="0" w:space="0" w:color="auto"/>
                <w:right w:val="none" w:sz="0" w:space="0" w:color="auto"/>
              </w:divBdr>
            </w:div>
            <w:div w:id="101732664">
              <w:marLeft w:val="0"/>
              <w:marRight w:val="0"/>
              <w:marTop w:val="0"/>
              <w:marBottom w:val="0"/>
              <w:divBdr>
                <w:top w:val="none" w:sz="0" w:space="0" w:color="auto"/>
                <w:left w:val="none" w:sz="0" w:space="0" w:color="auto"/>
                <w:bottom w:val="none" w:sz="0" w:space="0" w:color="auto"/>
                <w:right w:val="none" w:sz="0" w:space="0" w:color="auto"/>
              </w:divBdr>
            </w:div>
            <w:div w:id="1739093039">
              <w:marLeft w:val="0"/>
              <w:marRight w:val="0"/>
              <w:marTop w:val="0"/>
              <w:marBottom w:val="0"/>
              <w:divBdr>
                <w:top w:val="none" w:sz="0" w:space="0" w:color="auto"/>
                <w:left w:val="none" w:sz="0" w:space="0" w:color="auto"/>
                <w:bottom w:val="none" w:sz="0" w:space="0" w:color="auto"/>
                <w:right w:val="none" w:sz="0" w:space="0" w:color="auto"/>
              </w:divBdr>
            </w:div>
            <w:div w:id="1205752339">
              <w:marLeft w:val="0"/>
              <w:marRight w:val="0"/>
              <w:marTop w:val="0"/>
              <w:marBottom w:val="0"/>
              <w:divBdr>
                <w:top w:val="none" w:sz="0" w:space="0" w:color="auto"/>
                <w:left w:val="none" w:sz="0" w:space="0" w:color="auto"/>
                <w:bottom w:val="none" w:sz="0" w:space="0" w:color="auto"/>
                <w:right w:val="none" w:sz="0" w:space="0" w:color="auto"/>
              </w:divBdr>
            </w:div>
            <w:div w:id="937450328">
              <w:marLeft w:val="0"/>
              <w:marRight w:val="0"/>
              <w:marTop w:val="0"/>
              <w:marBottom w:val="0"/>
              <w:divBdr>
                <w:top w:val="none" w:sz="0" w:space="0" w:color="auto"/>
                <w:left w:val="none" w:sz="0" w:space="0" w:color="auto"/>
                <w:bottom w:val="none" w:sz="0" w:space="0" w:color="auto"/>
                <w:right w:val="none" w:sz="0" w:space="0" w:color="auto"/>
              </w:divBdr>
            </w:div>
            <w:div w:id="154286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912601">
      <w:bodyDiv w:val="1"/>
      <w:marLeft w:val="0"/>
      <w:marRight w:val="0"/>
      <w:marTop w:val="0"/>
      <w:marBottom w:val="0"/>
      <w:divBdr>
        <w:top w:val="none" w:sz="0" w:space="0" w:color="auto"/>
        <w:left w:val="none" w:sz="0" w:space="0" w:color="auto"/>
        <w:bottom w:val="none" w:sz="0" w:space="0" w:color="auto"/>
        <w:right w:val="none" w:sz="0" w:space="0" w:color="auto"/>
      </w:divBdr>
      <w:divsChild>
        <w:div w:id="2067491858">
          <w:marLeft w:val="0"/>
          <w:marRight w:val="0"/>
          <w:marTop w:val="0"/>
          <w:marBottom w:val="0"/>
          <w:divBdr>
            <w:top w:val="none" w:sz="0" w:space="0" w:color="auto"/>
            <w:left w:val="none" w:sz="0" w:space="0" w:color="auto"/>
            <w:bottom w:val="none" w:sz="0" w:space="0" w:color="auto"/>
            <w:right w:val="none" w:sz="0" w:space="0" w:color="auto"/>
          </w:divBdr>
        </w:div>
      </w:divsChild>
    </w:div>
    <w:div w:id="426268756">
      <w:bodyDiv w:val="1"/>
      <w:marLeft w:val="0"/>
      <w:marRight w:val="0"/>
      <w:marTop w:val="0"/>
      <w:marBottom w:val="0"/>
      <w:divBdr>
        <w:top w:val="none" w:sz="0" w:space="0" w:color="auto"/>
        <w:left w:val="none" w:sz="0" w:space="0" w:color="auto"/>
        <w:bottom w:val="none" w:sz="0" w:space="0" w:color="auto"/>
        <w:right w:val="none" w:sz="0" w:space="0" w:color="auto"/>
      </w:divBdr>
      <w:divsChild>
        <w:div w:id="512302853">
          <w:marLeft w:val="0"/>
          <w:marRight w:val="0"/>
          <w:marTop w:val="0"/>
          <w:marBottom w:val="0"/>
          <w:divBdr>
            <w:top w:val="none" w:sz="0" w:space="0" w:color="auto"/>
            <w:left w:val="none" w:sz="0" w:space="0" w:color="auto"/>
            <w:bottom w:val="none" w:sz="0" w:space="0" w:color="auto"/>
            <w:right w:val="none" w:sz="0" w:space="0" w:color="auto"/>
          </w:divBdr>
        </w:div>
      </w:divsChild>
    </w:div>
    <w:div w:id="455637300">
      <w:bodyDiv w:val="1"/>
      <w:marLeft w:val="0"/>
      <w:marRight w:val="0"/>
      <w:marTop w:val="0"/>
      <w:marBottom w:val="0"/>
      <w:divBdr>
        <w:top w:val="none" w:sz="0" w:space="0" w:color="auto"/>
        <w:left w:val="none" w:sz="0" w:space="0" w:color="auto"/>
        <w:bottom w:val="none" w:sz="0" w:space="0" w:color="auto"/>
        <w:right w:val="none" w:sz="0" w:space="0" w:color="auto"/>
      </w:divBdr>
      <w:divsChild>
        <w:div w:id="2102290747">
          <w:marLeft w:val="0"/>
          <w:marRight w:val="0"/>
          <w:marTop w:val="0"/>
          <w:marBottom w:val="0"/>
          <w:divBdr>
            <w:top w:val="none" w:sz="0" w:space="0" w:color="auto"/>
            <w:left w:val="none" w:sz="0" w:space="0" w:color="auto"/>
            <w:bottom w:val="none" w:sz="0" w:space="0" w:color="auto"/>
            <w:right w:val="none" w:sz="0" w:space="0" w:color="auto"/>
          </w:divBdr>
          <w:divsChild>
            <w:div w:id="1139304552">
              <w:marLeft w:val="0"/>
              <w:marRight w:val="0"/>
              <w:marTop w:val="0"/>
              <w:marBottom w:val="0"/>
              <w:divBdr>
                <w:top w:val="none" w:sz="0" w:space="0" w:color="auto"/>
                <w:left w:val="none" w:sz="0" w:space="0" w:color="auto"/>
                <w:bottom w:val="none" w:sz="0" w:space="0" w:color="auto"/>
                <w:right w:val="none" w:sz="0" w:space="0" w:color="auto"/>
              </w:divBdr>
              <w:divsChild>
                <w:div w:id="39920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650754">
      <w:bodyDiv w:val="1"/>
      <w:marLeft w:val="0"/>
      <w:marRight w:val="0"/>
      <w:marTop w:val="0"/>
      <w:marBottom w:val="0"/>
      <w:divBdr>
        <w:top w:val="none" w:sz="0" w:space="0" w:color="auto"/>
        <w:left w:val="none" w:sz="0" w:space="0" w:color="auto"/>
        <w:bottom w:val="none" w:sz="0" w:space="0" w:color="auto"/>
        <w:right w:val="none" w:sz="0" w:space="0" w:color="auto"/>
      </w:divBdr>
      <w:divsChild>
        <w:div w:id="920720586">
          <w:marLeft w:val="0"/>
          <w:marRight w:val="0"/>
          <w:marTop w:val="0"/>
          <w:marBottom w:val="0"/>
          <w:divBdr>
            <w:top w:val="none" w:sz="0" w:space="0" w:color="auto"/>
            <w:left w:val="none" w:sz="0" w:space="0" w:color="auto"/>
            <w:bottom w:val="none" w:sz="0" w:space="0" w:color="auto"/>
            <w:right w:val="none" w:sz="0" w:space="0" w:color="auto"/>
          </w:divBdr>
        </w:div>
      </w:divsChild>
    </w:div>
    <w:div w:id="474376657">
      <w:bodyDiv w:val="1"/>
      <w:marLeft w:val="0"/>
      <w:marRight w:val="0"/>
      <w:marTop w:val="0"/>
      <w:marBottom w:val="0"/>
      <w:divBdr>
        <w:top w:val="none" w:sz="0" w:space="0" w:color="auto"/>
        <w:left w:val="none" w:sz="0" w:space="0" w:color="auto"/>
        <w:bottom w:val="none" w:sz="0" w:space="0" w:color="auto"/>
        <w:right w:val="none" w:sz="0" w:space="0" w:color="auto"/>
      </w:divBdr>
    </w:div>
    <w:div w:id="536358558">
      <w:bodyDiv w:val="1"/>
      <w:marLeft w:val="0"/>
      <w:marRight w:val="0"/>
      <w:marTop w:val="0"/>
      <w:marBottom w:val="0"/>
      <w:divBdr>
        <w:top w:val="none" w:sz="0" w:space="0" w:color="auto"/>
        <w:left w:val="none" w:sz="0" w:space="0" w:color="auto"/>
        <w:bottom w:val="none" w:sz="0" w:space="0" w:color="auto"/>
        <w:right w:val="none" w:sz="0" w:space="0" w:color="auto"/>
      </w:divBdr>
      <w:divsChild>
        <w:div w:id="771634784">
          <w:marLeft w:val="0"/>
          <w:marRight w:val="0"/>
          <w:marTop w:val="0"/>
          <w:marBottom w:val="0"/>
          <w:divBdr>
            <w:top w:val="none" w:sz="0" w:space="0" w:color="auto"/>
            <w:left w:val="none" w:sz="0" w:space="0" w:color="auto"/>
            <w:bottom w:val="none" w:sz="0" w:space="0" w:color="auto"/>
            <w:right w:val="none" w:sz="0" w:space="0" w:color="auto"/>
          </w:divBdr>
        </w:div>
      </w:divsChild>
    </w:div>
    <w:div w:id="539778993">
      <w:bodyDiv w:val="1"/>
      <w:marLeft w:val="0"/>
      <w:marRight w:val="0"/>
      <w:marTop w:val="0"/>
      <w:marBottom w:val="0"/>
      <w:divBdr>
        <w:top w:val="none" w:sz="0" w:space="0" w:color="auto"/>
        <w:left w:val="none" w:sz="0" w:space="0" w:color="auto"/>
        <w:bottom w:val="none" w:sz="0" w:space="0" w:color="auto"/>
        <w:right w:val="none" w:sz="0" w:space="0" w:color="auto"/>
      </w:divBdr>
      <w:divsChild>
        <w:div w:id="207425057">
          <w:marLeft w:val="0"/>
          <w:marRight w:val="0"/>
          <w:marTop w:val="0"/>
          <w:marBottom w:val="0"/>
          <w:divBdr>
            <w:top w:val="none" w:sz="0" w:space="0" w:color="auto"/>
            <w:left w:val="none" w:sz="0" w:space="0" w:color="auto"/>
            <w:bottom w:val="none" w:sz="0" w:space="0" w:color="auto"/>
            <w:right w:val="none" w:sz="0" w:space="0" w:color="auto"/>
          </w:divBdr>
          <w:divsChild>
            <w:div w:id="1639916925">
              <w:marLeft w:val="0"/>
              <w:marRight w:val="0"/>
              <w:marTop w:val="0"/>
              <w:marBottom w:val="0"/>
              <w:divBdr>
                <w:top w:val="none" w:sz="0" w:space="0" w:color="auto"/>
                <w:left w:val="none" w:sz="0" w:space="0" w:color="auto"/>
                <w:bottom w:val="none" w:sz="0" w:space="0" w:color="auto"/>
                <w:right w:val="none" w:sz="0" w:space="0" w:color="auto"/>
              </w:divBdr>
              <w:divsChild>
                <w:div w:id="80570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075501">
      <w:bodyDiv w:val="1"/>
      <w:marLeft w:val="0"/>
      <w:marRight w:val="0"/>
      <w:marTop w:val="0"/>
      <w:marBottom w:val="0"/>
      <w:divBdr>
        <w:top w:val="none" w:sz="0" w:space="0" w:color="auto"/>
        <w:left w:val="none" w:sz="0" w:space="0" w:color="auto"/>
        <w:bottom w:val="none" w:sz="0" w:space="0" w:color="auto"/>
        <w:right w:val="none" w:sz="0" w:space="0" w:color="auto"/>
      </w:divBdr>
      <w:divsChild>
        <w:div w:id="652027167">
          <w:marLeft w:val="0"/>
          <w:marRight w:val="0"/>
          <w:marTop w:val="0"/>
          <w:marBottom w:val="0"/>
          <w:divBdr>
            <w:top w:val="none" w:sz="0" w:space="0" w:color="auto"/>
            <w:left w:val="none" w:sz="0" w:space="0" w:color="auto"/>
            <w:bottom w:val="none" w:sz="0" w:space="0" w:color="auto"/>
            <w:right w:val="none" w:sz="0" w:space="0" w:color="auto"/>
          </w:divBdr>
        </w:div>
      </w:divsChild>
    </w:div>
    <w:div w:id="620646086">
      <w:bodyDiv w:val="1"/>
      <w:marLeft w:val="0"/>
      <w:marRight w:val="0"/>
      <w:marTop w:val="0"/>
      <w:marBottom w:val="0"/>
      <w:divBdr>
        <w:top w:val="none" w:sz="0" w:space="0" w:color="auto"/>
        <w:left w:val="none" w:sz="0" w:space="0" w:color="auto"/>
        <w:bottom w:val="none" w:sz="0" w:space="0" w:color="auto"/>
        <w:right w:val="none" w:sz="0" w:space="0" w:color="auto"/>
      </w:divBdr>
      <w:divsChild>
        <w:div w:id="559756629">
          <w:marLeft w:val="0"/>
          <w:marRight w:val="0"/>
          <w:marTop w:val="0"/>
          <w:marBottom w:val="0"/>
          <w:divBdr>
            <w:top w:val="none" w:sz="0" w:space="0" w:color="auto"/>
            <w:left w:val="none" w:sz="0" w:space="0" w:color="auto"/>
            <w:bottom w:val="none" w:sz="0" w:space="0" w:color="auto"/>
            <w:right w:val="none" w:sz="0" w:space="0" w:color="auto"/>
          </w:divBdr>
          <w:divsChild>
            <w:div w:id="1298952910">
              <w:marLeft w:val="0"/>
              <w:marRight w:val="0"/>
              <w:marTop w:val="0"/>
              <w:marBottom w:val="0"/>
              <w:divBdr>
                <w:top w:val="none" w:sz="0" w:space="0" w:color="auto"/>
                <w:left w:val="none" w:sz="0" w:space="0" w:color="auto"/>
                <w:bottom w:val="none" w:sz="0" w:space="0" w:color="auto"/>
                <w:right w:val="none" w:sz="0" w:space="0" w:color="auto"/>
              </w:divBdr>
              <w:divsChild>
                <w:div w:id="786772133">
                  <w:marLeft w:val="0"/>
                  <w:marRight w:val="0"/>
                  <w:marTop w:val="0"/>
                  <w:marBottom w:val="0"/>
                  <w:divBdr>
                    <w:top w:val="none" w:sz="0" w:space="0" w:color="auto"/>
                    <w:left w:val="none" w:sz="0" w:space="0" w:color="auto"/>
                    <w:bottom w:val="none" w:sz="0" w:space="0" w:color="auto"/>
                    <w:right w:val="none" w:sz="0" w:space="0" w:color="auto"/>
                  </w:divBdr>
                </w:div>
              </w:divsChild>
            </w:div>
            <w:div w:id="1426029424">
              <w:marLeft w:val="0"/>
              <w:marRight w:val="0"/>
              <w:marTop w:val="0"/>
              <w:marBottom w:val="0"/>
              <w:divBdr>
                <w:top w:val="none" w:sz="0" w:space="0" w:color="auto"/>
                <w:left w:val="none" w:sz="0" w:space="0" w:color="auto"/>
                <w:bottom w:val="none" w:sz="0" w:space="0" w:color="auto"/>
                <w:right w:val="none" w:sz="0" w:space="0" w:color="auto"/>
              </w:divBdr>
              <w:divsChild>
                <w:div w:id="1002046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920198">
      <w:bodyDiv w:val="1"/>
      <w:marLeft w:val="0"/>
      <w:marRight w:val="0"/>
      <w:marTop w:val="0"/>
      <w:marBottom w:val="0"/>
      <w:divBdr>
        <w:top w:val="none" w:sz="0" w:space="0" w:color="auto"/>
        <w:left w:val="none" w:sz="0" w:space="0" w:color="auto"/>
        <w:bottom w:val="none" w:sz="0" w:space="0" w:color="auto"/>
        <w:right w:val="none" w:sz="0" w:space="0" w:color="auto"/>
      </w:divBdr>
      <w:divsChild>
        <w:div w:id="833881122">
          <w:marLeft w:val="0"/>
          <w:marRight w:val="0"/>
          <w:marTop w:val="0"/>
          <w:marBottom w:val="0"/>
          <w:divBdr>
            <w:top w:val="none" w:sz="0" w:space="0" w:color="auto"/>
            <w:left w:val="none" w:sz="0" w:space="0" w:color="auto"/>
            <w:bottom w:val="none" w:sz="0" w:space="0" w:color="auto"/>
            <w:right w:val="none" w:sz="0" w:space="0" w:color="auto"/>
          </w:divBdr>
        </w:div>
      </w:divsChild>
    </w:div>
    <w:div w:id="662052035">
      <w:bodyDiv w:val="1"/>
      <w:marLeft w:val="0"/>
      <w:marRight w:val="0"/>
      <w:marTop w:val="0"/>
      <w:marBottom w:val="0"/>
      <w:divBdr>
        <w:top w:val="none" w:sz="0" w:space="0" w:color="auto"/>
        <w:left w:val="none" w:sz="0" w:space="0" w:color="auto"/>
        <w:bottom w:val="none" w:sz="0" w:space="0" w:color="auto"/>
        <w:right w:val="none" w:sz="0" w:space="0" w:color="auto"/>
      </w:divBdr>
      <w:divsChild>
        <w:div w:id="1182940579">
          <w:marLeft w:val="0"/>
          <w:marRight w:val="0"/>
          <w:marTop w:val="0"/>
          <w:marBottom w:val="0"/>
          <w:divBdr>
            <w:top w:val="none" w:sz="0" w:space="0" w:color="auto"/>
            <w:left w:val="none" w:sz="0" w:space="0" w:color="auto"/>
            <w:bottom w:val="none" w:sz="0" w:space="0" w:color="auto"/>
            <w:right w:val="none" w:sz="0" w:space="0" w:color="auto"/>
          </w:divBdr>
        </w:div>
      </w:divsChild>
    </w:div>
    <w:div w:id="681977168">
      <w:bodyDiv w:val="1"/>
      <w:marLeft w:val="0"/>
      <w:marRight w:val="0"/>
      <w:marTop w:val="0"/>
      <w:marBottom w:val="0"/>
      <w:divBdr>
        <w:top w:val="none" w:sz="0" w:space="0" w:color="auto"/>
        <w:left w:val="none" w:sz="0" w:space="0" w:color="auto"/>
        <w:bottom w:val="none" w:sz="0" w:space="0" w:color="auto"/>
        <w:right w:val="none" w:sz="0" w:space="0" w:color="auto"/>
      </w:divBdr>
    </w:div>
    <w:div w:id="704913132">
      <w:bodyDiv w:val="1"/>
      <w:marLeft w:val="0"/>
      <w:marRight w:val="0"/>
      <w:marTop w:val="0"/>
      <w:marBottom w:val="0"/>
      <w:divBdr>
        <w:top w:val="none" w:sz="0" w:space="0" w:color="auto"/>
        <w:left w:val="none" w:sz="0" w:space="0" w:color="auto"/>
        <w:bottom w:val="none" w:sz="0" w:space="0" w:color="auto"/>
        <w:right w:val="none" w:sz="0" w:space="0" w:color="auto"/>
      </w:divBdr>
    </w:div>
    <w:div w:id="745539688">
      <w:bodyDiv w:val="1"/>
      <w:marLeft w:val="0"/>
      <w:marRight w:val="0"/>
      <w:marTop w:val="0"/>
      <w:marBottom w:val="0"/>
      <w:divBdr>
        <w:top w:val="none" w:sz="0" w:space="0" w:color="auto"/>
        <w:left w:val="none" w:sz="0" w:space="0" w:color="auto"/>
        <w:bottom w:val="none" w:sz="0" w:space="0" w:color="auto"/>
        <w:right w:val="none" w:sz="0" w:space="0" w:color="auto"/>
      </w:divBdr>
    </w:div>
    <w:div w:id="764611800">
      <w:bodyDiv w:val="1"/>
      <w:marLeft w:val="0"/>
      <w:marRight w:val="0"/>
      <w:marTop w:val="0"/>
      <w:marBottom w:val="0"/>
      <w:divBdr>
        <w:top w:val="none" w:sz="0" w:space="0" w:color="auto"/>
        <w:left w:val="none" w:sz="0" w:space="0" w:color="auto"/>
        <w:bottom w:val="none" w:sz="0" w:space="0" w:color="auto"/>
        <w:right w:val="none" w:sz="0" w:space="0" w:color="auto"/>
      </w:divBdr>
      <w:divsChild>
        <w:div w:id="1675377255">
          <w:marLeft w:val="0"/>
          <w:marRight w:val="0"/>
          <w:marTop w:val="0"/>
          <w:marBottom w:val="0"/>
          <w:divBdr>
            <w:top w:val="none" w:sz="0" w:space="0" w:color="auto"/>
            <w:left w:val="none" w:sz="0" w:space="0" w:color="auto"/>
            <w:bottom w:val="none" w:sz="0" w:space="0" w:color="auto"/>
            <w:right w:val="none" w:sz="0" w:space="0" w:color="auto"/>
          </w:divBdr>
        </w:div>
      </w:divsChild>
    </w:div>
    <w:div w:id="829828094">
      <w:bodyDiv w:val="1"/>
      <w:marLeft w:val="0"/>
      <w:marRight w:val="0"/>
      <w:marTop w:val="0"/>
      <w:marBottom w:val="0"/>
      <w:divBdr>
        <w:top w:val="none" w:sz="0" w:space="0" w:color="auto"/>
        <w:left w:val="none" w:sz="0" w:space="0" w:color="auto"/>
        <w:bottom w:val="none" w:sz="0" w:space="0" w:color="auto"/>
        <w:right w:val="none" w:sz="0" w:space="0" w:color="auto"/>
      </w:divBdr>
    </w:div>
    <w:div w:id="837189175">
      <w:bodyDiv w:val="1"/>
      <w:marLeft w:val="0"/>
      <w:marRight w:val="0"/>
      <w:marTop w:val="0"/>
      <w:marBottom w:val="0"/>
      <w:divBdr>
        <w:top w:val="none" w:sz="0" w:space="0" w:color="auto"/>
        <w:left w:val="none" w:sz="0" w:space="0" w:color="auto"/>
        <w:bottom w:val="none" w:sz="0" w:space="0" w:color="auto"/>
        <w:right w:val="none" w:sz="0" w:space="0" w:color="auto"/>
      </w:divBdr>
      <w:divsChild>
        <w:div w:id="343437254">
          <w:marLeft w:val="0"/>
          <w:marRight w:val="0"/>
          <w:marTop w:val="0"/>
          <w:marBottom w:val="0"/>
          <w:divBdr>
            <w:top w:val="none" w:sz="0" w:space="0" w:color="auto"/>
            <w:left w:val="none" w:sz="0" w:space="0" w:color="auto"/>
            <w:bottom w:val="none" w:sz="0" w:space="0" w:color="auto"/>
            <w:right w:val="none" w:sz="0" w:space="0" w:color="auto"/>
          </w:divBdr>
        </w:div>
      </w:divsChild>
    </w:div>
    <w:div w:id="842477066">
      <w:bodyDiv w:val="1"/>
      <w:marLeft w:val="0"/>
      <w:marRight w:val="0"/>
      <w:marTop w:val="0"/>
      <w:marBottom w:val="0"/>
      <w:divBdr>
        <w:top w:val="none" w:sz="0" w:space="0" w:color="auto"/>
        <w:left w:val="none" w:sz="0" w:space="0" w:color="auto"/>
        <w:bottom w:val="none" w:sz="0" w:space="0" w:color="auto"/>
        <w:right w:val="none" w:sz="0" w:space="0" w:color="auto"/>
      </w:divBdr>
      <w:divsChild>
        <w:div w:id="1510486051">
          <w:marLeft w:val="0"/>
          <w:marRight w:val="0"/>
          <w:marTop w:val="0"/>
          <w:marBottom w:val="0"/>
          <w:divBdr>
            <w:top w:val="none" w:sz="0" w:space="0" w:color="auto"/>
            <w:left w:val="none" w:sz="0" w:space="0" w:color="auto"/>
            <w:bottom w:val="none" w:sz="0" w:space="0" w:color="auto"/>
            <w:right w:val="none" w:sz="0" w:space="0" w:color="auto"/>
          </w:divBdr>
          <w:divsChild>
            <w:div w:id="251934239">
              <w:marLeft w:val="0"/>
              <w:marRight w:val="0"/>
              <w:marTop w:val="0"/>
              <w:marBottom w:val="0"/>
              <w:divBdr>
                <w:top w:val="none" w:sz="0" w:space="0" w:color="auto"/>
                <w:left w:val="none" w:sz="0" w:space="0" w:color="auto"/>
                <w:bottom w:val="none" w:sz="0" w:space="0" w:color="auto"/>
                <w:right w:val="none" w:sz="0" w:space="0" w:color="auto"/>
              </w:divBdr>
              <w:divsChild>
                <w:div w:id="176942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826508">
      <w:bodyDiv w:val="1"/>
      <w:marLeft w:val="0"/>
      <w:marRight w:val="0"/>
      <w:marTop w:val="0"/>
      <w:marBottom w:val="0"/>
      <w:divBdr>
        <w:top w:val="none" w:sz="0" w:space="0" w:color="auto"/>
        <w:left w:val="none" w:sz="0" w:space="0" w:color="auto"/>
        <w:bottom w:val="none" w:sz="0" w:space="0" w:color="auto"/>
        <w:right w:val="none" w:sz="0" w:space="0" w:color="auto"/>
      </w:divBdr>
      <w:divsChild>
        <w:div w:id="1248882457">
          <w:marLeft w:val="0"/>
          <w:marRight w:val="0"/>
          <w:marTop w:val="0"/>
          <w:marBottom w:val="0"/>
          <w:divBdr>
            <w:top w:val="none" w:sz="0" w:space="0" w:color="auto"/>
            <w:left w:val="none" w:sz="0" w:space="0" w:color="auto"/>
            <w:bottom w:val="none" w:sz="0" w:space="0" w:color="auto"/>
            <w:right w:val="none" w:sz="0" w:space="0" w:color="auto"/>
          </w:divBdr>
        </w:div>
      </w:divsChild>
    </w:div>
    <w:div w:id="1018657032">
      <w:bodyDiv w:val="1"/>
      <w:marLeft w:val="0"/>
      <w:marRight w:val="0"/>
      <w:marTop w:val="0"/>
      <w:marBottom w:val="0"/>
      <w:divBdr>
        <w:top w:val="none" w:sz="0" w:space="0" w:color="auto"/>
        <w:left w:val="none" w:sz="0" w:space="0" w:color="auto"/>
        <w:bottom w:val="none" w:sz="0" w:space="0" w:color="auto"/>
        <w:right w:val="none" w:sz="0" w:space="0" w:color="auto"/>
      </w:divBdr>
      <w:divsChild>
        <w:div w:id="1818453147">
          <w:marLeft w:val="0"/>
          <w:marRight w:val="0"/>
          <w:marTop w:val="0"/>
          <w:marBottom w:val="0"/>
          <w:divBdr>
            <w:top w:val="none" w:sz="0" w:space="0" w:color="auto"/>
            <w:left w:val="none" w:sz="0" w:space="0" w:color="auto"/>
            <w:bottom w:val="none" w:sz="0" w:space="0" w:color="auto"/>
            <w:right w:val="none" w:sz="0" w:space="0" w:color="auto"/>
          </w:divBdr>
        </w:div>
      </w:divsChild>
    </w:div>
    <w:div w:id="1085686708">
      <w:bodyDiv w:val="1"/>
      <w:marLeft w:val="0"/>
      <w:marRight w:val="0"/>
      <w:marTop w:val="0"/>
      <w:marBottom w:val="0"/>
      <w:divBdr>
        <w:top w:val="none" w:sz="0" w:space="0" w:color="auto"/>
        <w:left w:val="none" w:sz="0" w:space="0" w:color="auto"/>
        <w:bottom w:val="none" w:sz="0" w:space="0" w:color="auto"/>
        <w:right w:val="none" w:sz="0" w:space="0" w:color="auto"/>
      </w:divBdr>
      <w:divsChild>
        <w:div w:id="1941840636">
          <w:marLeft w:val="0"/>
          <w:marRight w:val="0"/>
          <w:marTop w:val="0"/>
          <w:marBottom w:val="0"/>
          <w:divBdr>
            <w:top w:val="none" w:sz="0" w:space="0" w:color="auto"/>
            <w:left w:val="none" w:sz="0" w:space="0" w:color="auto"/>
            <w:bottom w:val="none" w:sz="0" w:space="0" w:color="auto"/>
            <w:right w:val="none" w:sz="0" w:space="0" w:color="auto"/>
          </w:divBdr>
        </w:div>
      </w:divsChild>
    </w:div>
    <w:div w:id="1092555098">
      <w:bodyDiv w:val="1"/>
      <w:marLeft w:val="0"/>
      <w:marRight w:val="0"/>
      <w:marTop w:val="0"/>
      <w:marBottom w:val="0"/>
      <w:divBdr>
        <w:top w:val="none" w:sz="0" w:space="0" w:color="auto"/>
        <w:left w:val="none" w:sz="0" w:space="0" w:color="auto"/>
        <w:bottom w:val="none" w:sz="0" w:space="0" w:color="auto"/>
        <w:right w:val="none" w:sz="0" w:space="0" w:color="auto"/>
      </w:divBdr>
      <w:divsChild>
        <w:div w:id="997881756">
          <w:marLeft w:val="0"/>
          <w:marRight w:val="0"/>
          <w:marTop w:val="0"/>
          <w:marBottom w:val="0"/>
          <w:divBdr>
            <w:top w:val="none" w:sz="0" w:space="0" w:color="auto"/>
            <w:left w:val="none" w:sz="0" w:space="0" w:color="auto"/>
            <w:bottom w:val="none" w:sz="0" w:space="0" w:color="auto"/>
            <w:right w:val="none" w:sz="0" w:space="0" w:color="auto"/>
          </w:divBdr>
          <w:divsChild>
            <w:div w:id="1101683471">
              <w:marLeft w:val="0"/>
              <w:marRight w:val="0"/>
              <w:marTop w:val="0"/>
              <w:marBottom w:val="0"/>
              <w:divBdr>
                <w:top w:val="none" w:sz="0" w:space="0" w:color="auto"/>
                <w:left w:val="none" w:sz="0" w:space="0" w:color="auto"/>
                <w:bottom w:val="none" w:sz="0" w:space="0" w:color="auto"/>
                <w:right w:val="none" w:sz="0" w:space="0" w:color="auto"/>
              </w:divBdr>
              <w:divsChild>
                <w:div w:id="6430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982715">
      <w:bodyDiv w:val="1"/>
      <w:marLeft w:val="0"/>
      <w:marRight w:val="0"/>
      <w:marTop w:val="0"/>
      <w:marBottom w:val="0"/>
      <w:divBdr>
        <w:top w:val="none" w:sz="0" w:space="0" w:color="auto"/>
        <w:left w:val="none" w:sz="0" w:space="0" w:color="auto"/>
        <w:bottom w:val="none" w:sz="0" w:space="0" w:color="auto"/>
        <w:right w:val="none" w:sz="0" w:space="0" w:color="auto"/>
      </w:divBdr>
      <w:divsChild>
        <w:div w:id="1297223820">
          <w:marLeft w:val="0"/>
          <w:marRight w:val="0"/>
          <w:marTop w:val="0"/>
          <w:marBottom w:val="0"/>
          <w:divBdr>
            <w:top w:val="none" w:sz="0" w:space="0" w:color="auto"/>
            <w:left w:val="none" w:sz="0" w:space="0" w:color="auto"/>
            <w:bottom w:val="none" w:sz="0" w:space="0" w:color="auto"/>
            <w:right w:val="none" w:sz="0" w:space="0" w:color="auto"/>
          </w:divBdr>
        </w:div>
      </w:divsChild>
    </w:div>
    <w:div w:id="1177768616">
      <w:bodyDiv w:val="1"/>
      <w:marLeft w:val="0"/>
      <w:marRight w:val="0"/>
      <w:marTop w:val="0"/>
      <w:marBottom w:val="0"/>
      <w:divBdr>
        <w:top w:val="none" w:sz="0" w:space="0" w:color="auto"/>
        <w:left w:val="none" w:sz="0" w:space="0" w:color="auto"/>
        <w:bottom w:val="none" w:sz="0" w:space="0" w:color="auto"/>
        <w:right w:val="none" w:sz="0" w:space="0" w:color="auto"/>
      </w:divBdr>
      <w:divsChild>
        <w:div w:id="1022896466">
          <w:marLeft w:val="0"/>
          <w:marRight w:val="0"/>
          <w:marTop w:val="0"/>
          <w:marBottom w:val="0"/>
          <w:divBdr>
            <w:top w:val="none" w:sz="0" w:space="0" w:color="auto"/>
            <w:left w:val="none" w:sz="0" w:space="0" w:color="auto"/>
            <w:bottom w:val="none" w:sz="0" w:space="0" w:color="auto"/>
            <w:right w:val="none" w:sz="0" w:space="0" w:color="auto"/>
          </w:divBdr>
          <w:divsChild>
            <w:div w:id="562446415">
              <w:marLeft w:val="0"/>
              <w:marRight w:val="0"/>
              <w:marTop w:val="0"/>
              <w:marBottom w:val="0"/>
              <w:divBdr>
                <w:top w:val="none" w:sz="0" w:space="0" w:color="auto"/>
                <w:left w:val="none" w:sz="0" w:space="0" w:color="auto"/>
                <w:bottom w:val="none" w:sz="0" w:space="0" w:color="auto"/>
                <w:right w:val="none" w:sz="0" w:space="0" w:color="auto"/>
              </w:divBdr>
            </w:div>
            <w:div w:id="737940232">
              <w:marLeft w:val="0"/>
              <w:marRight w:val="0"/>
              <w:marTop w:val="0"/>
              <w:marBottom w:val="0"/>
              <w:divBdr>
                <w:top w:val="none" w:sz="0" w:space="0" w:color="auto"/>
                <w:left w:val="none" w:sz="0" w:space="0" w:color="auto"/>
                <w:bottom w:val="none" w:sz="0" w:space="0" w:color="auto"/>
                <w:right w:val="none" w:sz="0" w:space="0" w:color="auto"/>
              </w:divBdr>
            </w:div>
            <w:div w:id="706757402">
              <w:marLeft w:val="0"/>
              <w:marRight w:val="0"/>
              <w:marTop w:val="0"/>
              <w:marBottom w:val="0"/>
              <w:divBdr>
                <w:top w:val="none" w:sz="0" w:space="0" w:color="auto"/>
                <w:left w:val="none" w:sz="0" w:space="0" w:color="auto"/>
                <w:bottom w:val="none" w:sz="0" w:space="0" w:color="auto"/>
                <w:right w:val="none" w:sz="0" w:space="0" w:color="auto"/>
              </w:divBdr>
            </w:div>
            <w:div w:id="1377124185">
              <w:marLeft w:val="0"/>
              <w:marRight w:val="0"/>
              <w:marTop w:val="0"/>
              <w:marBottom w:val="0"/>
              <w:divBdr>
                <w:top w:val="none" w:sz="0" w:space="0" w:color="auto"/>
                <w:left w:val="none" w:sz="0" w:space="0" w:color="auto"/>
                <w:bottom w:val="none" w:sz="0" w:space="0" w:color="auto"/>
                <w:right w:val="none" w:sz="0" w:space="0" w:color="auto"/>
              </w:divBdr>
            </w:div>
            <w:div w:id="1719931068">
              <w:marLeft w:val="0"/>
              <w:marRight w:val="0"/>
              <w:marTop w:val="0"/>
              <w:marBottom w:val="0"/>
              <w:divBdr>
                <w:top w:val="none" w:sz="0" w:space="0" w:color="auto"/>
                <w:left w:val="none" w:sz="0" w:space="0" w:color="auto"/>
                <w:bottom w:val="none" w:sz="0" w:space="0" w:color="auto"/>
                <w:right w:val="none" w:sz="0" w:space="0" w:color="auto"/>
              </w:divBdr>
            </w:div>
            <w:div w:id="304823176">
              <w:marLeft w:val="0"/>
              <w:marRight w:val="0"/>
              <w:marTop w:val="0"/>
              <w:marBottom w:val="0"/>
              <w:divBdr>
                <w:top w:val="none" w:sz="0" w:space="0" w:color="auto"/>
                <w:left w:val="none" w:sz="0" w:space="0" w:color="auto"/>
                <w:bottom w:val="none" w:sz="0" w:space="0" w:color="auto"/>
                <w:right w:val="none" w:sz="0" w:space="0" w:color="auto"/>
              </w:divBdr>
            </w:div>
            <w:div w:id="1882815828">
              <w:marLeft w:val="0"/>
              <w:marRight w:val="0"/>
              <w:marTop w:val="0"/>
              <w:marBottom w:val="0"/>
              <w:divBdr>
                <w:top w:val="none" w:sz="0" w:space="0" w:color="auto"/>
                <w:left w:val="none" w:sz="0" w:space="0" w:color="auto"/>
                <w:bottom w:val="none" w:sz="0" w:space="0" w:color="auto"/>
                <w:right w:val="none" w:sz="0" w:space="0" w:color="auto"/>
              </w:divBdr>
            </w:div>
            <w:div w:id="682704203">
              <w:marLeft w:val="0"/>
              <w:marRight w:val="0"/>
              <w:marTop w:val="0"/>
              <w:marBottom w:val="0"/>
              <w:divBdr>
                <w:top w:val="none" w:sz="0" w:space="0" w:color="auto"/>
                <w:left w:val="none" w:sz="0" w:space="0" w:color="auto"/>
                <w:bottom w:val="none" w:sz="0" w:space="0" w:color="auto"/>
                <w:right w:val="none" w:sz="0" w:space="0" w:color="auto"/>
              </w:divBdr>
            </w:div>
            <w:div w:id="1858276521">
              <w:marLeft w:val="0"/>
              <w:marRight w:val="0"/>
              <w:marTop w:val="0"/>
              <w:marBottom w:val="0"/>
              <w:divBdr>
                <w:top w:val="none" w:sz="0" w:space="0" w:color="auto"/>
                <w:left w:val="none" w:sz="0" w:space="0" w:color="auto"/>
                <w:bottom w:val="none" w:sz="0" w:space="0" w:color="auto"/>
                <w:right w:val="none" w:sz="0" w:space="0" w:color="auto"/>
              </w:divBdr>
            </w:div>
            <w:div w:id="979729344">
              <w:marLeft w:val="0"/>
              <w:marRight w:val="0"/>
              <w:marTop w:val="0"/>
              <w:marBottom w:val="0"/>
              <w:divBdr>
                <w:top w:val="none" w:sz="0" w:space="0" w:color="auto"/>
                <w:left w:val="none" w:sz="0" w:space="0" w:color="auto"/>
                <w:bottom w:val="none" w:sz="0" w:space="0" w:color="auto"/>
                <w:right w:val="none" w:sz="0" w:space="0" w:color="auto"/>
              </w:divBdr>
            </w:div>
            <w:div w:id="585310823">
              <w:marLeft w:val="0"/>
              <w:marRight w:val="0"/>
              <w:marTop w:val="0"/>
              <w:marBottom w:val="0"/>
              <w:divBdr>
                <w:top w:val="none" w:sz="0" w:space="0" w:color="auto"/>
                <w:left w:val="none" w:sz="0" w:space="0" w:color="auto"/>
                <w:bottom w:val="none" w:sz="0" w:space="0" w:color="auto"/>
                <w:right w:val="none" w:sz="0" w:space="0" w:color="auto"/>
              </w:divBdr>
            </w:div>
            <w:div w:id="1724449334">
              <w:marLeft w:val="0"/>
              <w:marRight w:val="0"/>
              <w:marTop w:val="0"/>
              <w:marBottom w:val="0"/>
              <w:divBdr>
                <w:top w:val="none" w:sz="0" w:space="0" w:color="auto"/>
                <w:left w:val="none" w:sz="0" w:space="0" w:color="auto"/>
                <w:bottom w:val="none" w:sz="0" w:space="0" w:color="auto"/>
                <w:right w:val="none" w:sz="0" w:space="0" w:color="auto"/>
              </w:divBdr>
            </w:div>
            <w:div w:id="1248346235">
              <w:marLeft w:val="0"/>
              <w:marRight w:val="0"/>
              <w:marTop w:val="0"/>
              <w:marBottom w:val="0"/>
              <w:divBdr>
                <w:top w:val="none" w:sz="0" w:space="0" w:color="auto"/>
                <w:left w:val="none" w:sz="0" w:space="0" w:color="auto"/>
                <w:bottom w:val="none" w:sz="0" w:space="0" w:color="auto"/>
                <w:right w:val="none" w:sz="0" w:space="0" w:color="auto"/>
              </w:divBdr>
            </w:div>
            <w:div w:id="1004744425">
              <w:marLeft w:val="0"/>
              <w:marRight w:val="0"/>
              <w:marTop w:val="0"/>
              <w:marBottom w:val="0"/>
              <w:divBdr>
                <w:top w:val="none" w:sz="0" w:space="0" w:color="auto"/>
                <w:left w:val="none" w:sz="0" w:space="0" w:color="auto"/>
                <w:bottom w:val="none" w:sz="0" w:space="0" w:color="auto"/>
                <w:right w:val="none" w:sz="0" w:space="0" w:color="auto"/>
              </w:divBdr>
            </w:div>
            <w:div w:id="717556651">
              <w:marLeft w:val="0"/>
              <w:marRight w:val="0"/>
              <w:marTop w:val="0"/>
              <w:marBottom w:val="0"/>
              <w:divBdr>
                <w:top w:val="none" w:sz="0" w:space="0" w:color="auto"/>
                <w:left w:val="none" w:sz="0" w:space="0" w:color="auto"/>
                <w:bottom w:val="none" w:sz="0" w:space="0" w:color="auto"/>
                <w:right w:val="none" w:sz="0" w:space="0" w:color="auto"/>
              </w:divBdr>
            </w:div>
            <w:div w:id="978269076">
              <w:marLeft w:val="0"/>
              <w:marRight w:val="0"/>
              <w:marTop w:val="0"/>
              <w:marBottom w:val="0"/>
              <w:divBdr>
                <w:top w:val="none" w:sz="0" w:space="0" w:color="auto"/>
                <w:left w:val="none" w:sz="0" w:space="0" w:color="auto"/>
                <w:bottom w:val="none" w:sz="0" w:space="0" w:color="auto"/>
                <w:right w:val="none" w:sz="0" w:space="0" w:color="auto"/>
              </w:divBdr>
            </w:div>
            <w:div w:id="1532912131">
              <w:marLeft w:val="0"/>
              <w:marRight w:val="0"/>
              <w:marTop w:val="0"/>
              <w:marBottom w:val="0"/>
              <w:divBdr>
                <w:top w:val="none" w:sz="0" w:space="0" w:color="auto"/>
                <w:left w:val="none" w:sz="0" w:space="0" w:color="auto"/>
                <w:bottom w:val="none" w:sz="0" w:space="0" w:color="auto"/>
                <w:right w:val="none" w:sz="0" w:space="0" w:color="auto"/>
              </w:divBdr>
            </w:div>
            <w:div w:id="881593272">
              <w:marLeft w:val="0"/>
              <w:marRight w:val="0"/>
              <w:marTop w:val="0"/>
              <w:marBottom w:val="0"/>
              <w:divBdr>
                <w:top w:val="none" w:sz="0" w:space="0" w:color="auto"/>
                <w:left w:val="none" w:sz="0" w:space="0" w:color="auto"/>
                <w:bottom w:val="none" w:sz="0" w:space="0" w:color="auto"/>
                <w:right w:val="none" w:sz="0" w:space="0" w:color="auto"/>
              </w:divBdr>
            </w:div>
            <w:div w:id="624847488">
              <w:marLeft w:val="0"/>
              <w:marRight w:val="0"/>
              <w:marTop w:val="0"/>
              <w:marBottom w:val="0"/>
              <w:divBdr>
                <w:top w:val="none" w:sz="0" w:space="0" w:color="auto"/>
                <w:left w:val="none" w:sz="0" w:space="0" w:color="auto"/>
                <w:bottom w:val="none" w:sz="0" w:space="0" w:color="auto"/>
                <w:right w:val="none" w:sz="0" w:space="0" w:color="auto"/>
              </w:divBdr>
            </w:div>
            <w:div w:id="1551385313">
              <w:marLeft w:val="0"/>
              <w:marRight w:val="0"/>
              <w:marTop w:val="0"/>
              <w:marBottom w:val="0"/>
              <w:divBdr>
                <w:top w:val="none" w:sz="0" w:space="0" w:color="auto"/>
                <w:left w:val="none" w:sz="0" w:space="0" w:color="auto"/>
                <w:bottom w:val="none" w:sz="0" w:space="0" w:color="auto"/>
                <w:right w:val="none" w:sz="0" w:space="0" w:color="auto"/>
              </w:divBdr>
            </w:div>
            <w:div w:id="1086995870">
              <w:marLeft w:val="0"/>
              <w:marRight w:val="0"/>
              <w:marTop w:val="0"/>
              <w:marBottom w:val="0"/>
              <w:divBdr>
                <w:top w:val="none" w:sz="0" w:space="0" w:color="auto"/>
                <w:left w:val="none" w:sz="0" w:space="0" w:color="auto"/>
                <w:bottom w:val="none" w:sz="0" w:space="0" w:color="auto"/>
                <w:right w:val="none" w:sz="0" w:space="0" w:color="auto"/>
              </w:divBdr>
            </w:div>
            <w:div w:id="1618560728">
              <w:marLeft w:val="0"/>
              <w:marRight w:val="0"/>
              <w:marTop w:val="0"/>
              <w:marBottom w:val="0"/>
              <w:divBdr>
                <w:top w:val="none" w:sz="0" w:space="0" w:color="auto"/>
                <w:left w:val="none" w:sz="0" w:space="0" w:color="auto"/>
                <w:bottom w:val="none" w:sz="0" w:space="0" w:color="auto"/>
                <w:right w:val="none" w:sz="0" w:space="0" w:color="auto"/>
              </w:divBdr>
            </w:div>
            <w:div w:id="1515534044">
              <w:marLeft w:val="0"/>
              <w:marRight w:val="0"/>
              <w:marTop w:val="0"/>
              <w:marBottom w:val="0"/>
              <w:divBdr>
                <w:top w:val="none" w:sz="0" w:space="0" w:color="auto"/>
                <w:left w:val="none" w:sz="0" w:space="0" w:color="auto"/>
                <w:bottom w:val="none" w:sz="0" w:space="0" w:color="auto"/>
                <w:right w:val="none" w:sz="0" w:space="0" w:color="auto"/>
              </w:divBdr>
            </w:div>
            <w:div w:id="854810446">
              <w:marLeft w:val="0"/>
              <w:marRight w:val="0"/>
              <w:marTop w:val="0"/>
              <w:marBottom w:val="0"/>
              <w:divBdr>
                <w:top w:val="none" w:sz="0" w:space="0" w:color="auto"/>
                <w:left w:val="none" w:sz="0" w:space="0" w:color="auto"/>
                <w:bottom w:val="none" w:sz="0" w:space="0" w:color="auto"/>
                <w:right w:val="none" w:sz="0" w:space="0" w:color="auto"/>
              </w:divBdr>
            </w:div>
            <w:div w:id="1540778532">
              <w:marLeft w:val="0"/>
              <w:marRight w:val="0"/>
              <w:marTop w:val="0"/>
              <w:marBottom w:val="0"/>
              <w:divBdr>
                <w:top w:val="none" w:sz="0" w:space="0" w:color="auto"/>
                <w:left w:val="none" w:sz="0" w:space="0" w:color="auto"/>
                <w:bottom w:val="none" w:sz="0" w:space="0" w:color="auto"/>
                <w:right w:val="none" w:sz="0" w:space="0" w:color="auto"/>
              </w:divBdr>
            </w:div>
            <w:div w:id="2135365827">
              <w:marLeft w:val="0"/>
              <w:marRight w:val="0"/>
              <w:marTop w:val="0"/>
              <w:marBottom w:val="0"/>
              <w:divBdr>
                <w:top w:val="none" w:sz="0" w:space="0" w:color="auto"/>
                <w:left w:val="none" w:sz="0" w:space="0" w:color="auto"/>
                <w:bottom w:val="none" w:sz="0" w:space="0" w:color="auto"/>
                <w:right w:val="none" w:sz="0" w:space="0" w:color="auto"/>
              </w:divBdr>
            </w:div>
            <w:div w:id="114951519">
              <w:marLeft w:val="0"/>
              <w:marRight w:val="0"/>
              <w:marTop w:val="0"/>
              <w:marBottom w:val="0"/>
              <w:divBdr>
                <w:top w:val="none" w:sz="0" w:space="0" w:color="auto"/>
                <w:left w:val="none" w:sz="0" w:space="0" w:color="auto"/>
                <w:bottom w:val="none" w:sz="0" w:space="0" w:color="auto"/>
                <w:right w:val="none" w:sz="0" w:space="0" w:color="auto"/>
              </w:divBdr>
            </w:div>
            <w:div w:id="600920459">
              <w:marLeft w:val="0"/>
              <w:marRight w:val="0"/>
              <w:marTop w:val="0"/>
              <w:marBottom w:val="0"/>
              <w:divBdr>
                <w:top w:val="none" w:sz="0" w:space="0" w:color="auto"/>
                <w:left w:val="none" w:sz="0" w:space="0" w:color="auto"/>
                <w:bottom w:val="none" w:sz="0" w:space="0" w:color="auto"/>
                <w:right w:val="none" w:sz="0" w:space="0" w:color="auto"/>
              </w:divBdr>
            </w:div>
            <w:div w:id="1486431312">
              <w:marLeft w:val="0"/>
              <w:marRight w:val="0"/>
              <w:marTop w:val="0"/>
              <w:marBottom w:val="0"/>
              <w:divBdr>
                <w:top w:val="none" w:sz="0" w:space="0" w:color="auto"/>
                <w:left w:val="none" w:sz="0" w:space="0" w:color="auto"/>
                <w:bottom w:val="none" w:sz="0" w:space="0" w:color="auto"/>
                <w:right w:val="none" w:sz="0" w:space="0" w:color="auto"/>
              </w:divBdr>
            </w:div>
            <w:div w:id="732895897">
              <w:marLeft w:val="0"/>
              <w:marRight w:val="0"/>
              <w:marTop w:val="0"/>
              <w:marBottom w:val="0"/>
              <w:divBdr>
                <w:top w:val="none" w:sz="0" w:space="0" w:color="auto"/>
                <w:left w:val="none" w:sz="0" w:space="0" w:color="auto"/>
                <w:bottom w:val="none" w:sz="0" w:space="0" w:color="auto"/>
                <w:right w:val="none" w:sz="0" w:space="0" w:color="auto"/>
              </w:divBdr>
            </w:div>
            <w:div w:id="1715620938">
              <w:marLeft w:val="0"/>
              <w:marRight w:val="0"/>
              <w:marTop w:val="0"/>
              <w:marBottom w:val="0"/>
              <w:divBdr>
                <w:top w:val="none" w:sz="0" w:space="0" w:color="auto"/>
                <w:left w:val="none" w:sz="0" w:space="0" w:color="auto"/>
                <w:bottom w:val="none" w:sz="0" w:space="0" w:color="auto"/>
                <w:right w:val="none" w:sz="0" w:space="0" w:color="auto"/>
              </w:divBdr>
            </w:div>
            <w:div w:id="1344938539">
              <w:marLeft w:val="0"/>
              <w:marRight w:val="0"/>
              <w:marTop w:val="0"/>
              <w:marBottom w:val="0"/>
              <w:divBdr>
                <w:top w:val="none" w:sz="0" w:space="0" w:color="auto"/>
                <w:left w:val="none" w:sz="0" w:space="0" w:color="auto"/>
                <w:bottom w:val="none" w:sz="0" w:space="0" w:color="auto"/>
                <w:right w:val="none" w:sz="0" w:space="0" w:color="auto"/>
              </w:divBdr>
            </w:div>
            <w:div w:id="1301808903">
              <w:marLeft w:val="0"/>
              <w:marRight w:val="0"/>
              <w:marTop w:val="0"/>
              <w:marBottom w:val="0"/>
              <w:divBdr>
                <w:top w:val="none" w:sz="0" w:space="0" w:color="auto"/>
                <w:left w:val="none" w:sz="0" w:space="0" w:color="auto"/>
                <w:bottom w:val="none" w:sz="0" w:space="0" w:color="auto"/>
                <w:right w:val="none" w:sz="0" w:space="0" w:color="auto"/>
              </w:divBdr>
            </w:div>
            <w:div w:id="548996410">
              <w:marLeft w:val="0"/>
              <w:marRight w:val="0"/>
              <w:marTop w:val="0"/>
              <w:marBottom w:val="0"/>
              <w:divBdr>
                <w:top w:val="none" w:sz="0" w:space="0" w:color="auto"/>
                <w:left w:val="none" w:sz="0" w:space="0" w:color="auto"/>
                <w:bottom w:val="none" w:sz="0" w:space="0" w:color="auto"/>
                <w:right w:val="none" w:sz="0" w:space="0" w:color="auto"/>
              </w:divBdr>
            </w:div>
            <w:div w:id="506529664">
              <w:marLeft w:val="0"/>
              <w:marRight w:val="0"/>
              <w:marTop w:val="0"/>
              <w:marBottom w:val="0"/>
              <w:divBdr>
                <w:top w:val="none" w:sz="0" w:space="0" w:color="auto"/>
                <w:left w:val="none" w:sz="0" w:space="0" w:color="auto"/>
                <w:bottom w:val="none" w:sz="0" w:space="0" w:color="auto"/>
                <w:right w:val="none" w:sz="0" w:space="0" w:color="auto"/>
              </w:divBdr>
            </w:div>
            <w:div w:id="833834265">
              <w:marLeft w:val="0"/>
              <w:marRight w:val="0"/>
              <w:marTop w:val="0"/>
              <w:marBottom w:val="0"/>
              <w:divBdr>
                <w:top w:val="none" w:sz="0" w:space="0" w:color="auto"/>
                <w:left w:val="none" w:sz="0" w:space="0" w:color="auto"/>
                <w:bottom w:val="none" w:sz="0" w:space="0" w:color="auto"/>
                <w:right w:val="none" w:sz="0" w:space="0" w:color="auto"/>
              </w:divBdr>
            </w:div>
            <w:div w:id="164076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731973">
      <w:bodyDiv w:val="1"/>
      <w:marLeft w:val="0"/>
      <w:marRight w:val="0"/>
      <w:marTop w:val="0"/>
      <w:marBottom w:val="0"/>
      <w:divBdr>
        <w:top w:val="none" w:sz="0" w:space="0" w:color="auto"/>
        <w:left w:val="none" w:sz="0" w:space="0" w:color="auto"/>
        <w:bottom w:val="none" w:sz="0" w:space="0" w:color="auto"/>
        <w:right w:val="none" w:sz="0" w:space="0" w:color="auto"/>
      </w:divBdr>
      <w:divsChild>
        <w:div w:id="372732708">
          <w:marLeft w:val="0"/>
          <w:marRight w:val="0"/>
          <w:marTop w:val="0"/>
          <w:marBottom w:val="0"/>
          <w:divBdr>
            <w:top w:val="none" w:sz="0" w:space="0" w:color="auto"/>
            <w:left w:val="none" w:sz="0" w:space="0" w:color="auto"/>
            <w:bottom w:val="none" w:sz="0" w:space="0" w:color="auto"/>
            <w:right w:val="none" w:sz="0" w:space="0" w:color="auto"/>
          </w:divBdr>
        </w:div>
      </w:divsChild>
    </w:div>
    <w:div w:id="1237592651">
      <w:bodyDiv w:val="1"/>
      <w:marLeft w:val="0"/>
      <w:marRight w:val="0"/>
      <w:marTop w:val="0"/>
      <w:marBottom w:val="0"/>
      <w:divBdr>
        <w:top w:val="none" w:sz="0" w:space="0" w:color="auto"/>
        <w:left w:val="none" w:sz="0" w:space="0" w:color="auto"/>
        <w:bottom w:val="none" w:sz="0" w:space="0" w:color="auto"/>
        <w:right w:val="none" w:sz="0" w:space="0" w:color="auto"/>
      </w:divBdr>
    </w:div>
    <w:div w:id="1256938559">
      <w:bodyDiv w:val="1"/>
      <w:marLeft w:val="0"/>
      <w:marRight w:val="0"/>
      <w:marTop w:val="0"/>
      <w:marBottom w:val="0"/>
      <w:divBdr>
        <w:top w:val="none" w:sz="0" w:space="0" w:color="auto"/>
        <w:left w:val="none" w:sz="0" w:space="0" w:color="auto"/>
        <w:bottom w:val="none" w:sz="0" w:space="0" w:color="auto"/>
        <w:right w:val="none" w:sz="0" w:space="0" w:color="auto"/>
      </w:divBdr>
      <w:divsChild>
        <w:div w:id="2061248533">
          <w:marLeft w:val="0"/>
          <w:marRight w:val="0"/>
          <w:marTop w:val="0"/>
          <w:marBottom w:val="0"/>
          <w:divBdr>
            <w:top w:val="none" w:sz="0" w:space="0" w:color="auto"/>
            <w:left w:val="none" w:sz="0" w:space="0" w:color="auto"/>
            <w:bottom w:val="none" w:sz="0" w:space="0" w:color="auto"/>
            <w:right w:val="none" w:sz="0" w:space="0" w:color="auto"/>
          </w:divBdr>
          <w:divsChild>
            <w:div w:id="672341535">
              <w:marLeft w:val="0"/>
              <w:marRight w:val="0"/>
              <w:marTop w:val="0"/>
              <w:marBottom w:val="0"/>
              <w:divBdr>
                <w:top w:val="none" w:sz="0" w:space="0" w:color="auto"/>
                <w:left w:val="none" w:sz="0" w:space="0" w:color="auto"/>
                <w:bottom w:val="none" w:sz="0" w:space="0" w:color="auto"/>
                <w:right w:val="none" w:sz="0" w:space="0" w:color="auto"/>
              </w:divBdr>
            </w:div>
            <w:div w:id="788401926">
              <w:marLeft w:val="0"/>
              <w:marRight w:val="0"/>
              <w:marTop w:val="0"/>
              <w:marBottom w:val="0"/>
              <w:divBdr>
                <w:top w:val="none" w:sz="0" w:space="0" w:color="auto"/>
                <w:left w:val="none" w:sz="0" w:space="0" w:color="auto"/>
                <w:bottom w:val="none" w:sz="0" w:space="0" w:color="auto"/>
                <w:right w:val="none" w:sz="0" w:space="0" w:color="auto"/>
              </w:divBdr>
            </w:div>
            <w:div w:id="1480345751">
              <w:marLeft w:val="0"/>
              <w:marRight w:val="0"/>
              <w:marTop w:val="0"/>
              <w:marBottom w:val="0"/>
              <w:divBdr>
                <w:top w:val="none" w:sz="0" w:space="0" w:color="auto"/>
                <w:left w:val="none" w:sz="0" w:space="0" w:color="auto"/>
                <w:bottom w:val="none" w:sz="0" w:space="0" w:color="auto"/>
                <w:right w:val="none" w:sz="0" w:space="0" w:color="auto"/>
              </w:divBdr>
            </w:div>
            <w:div w:id="1636450391">
              <w:marLeft w:val="0"/>
              <w:marRight w:val="0"/>
              <w:marTop w:val="0"/>
              <w:marBottom w:val="0"/>
              <w:divBdr>
                <w:top w:val="none" w:sz="0" w:space="0" w:color="auto"/>
                <w:left w:val="none" w:sz="0" w:space="0" w:color="auto"/>
                <w:bottom w:val="none" w:sz="0" w:space="0" w:color="auto"/>
                <w:right w:val="none" w:sz="0" w:space="0" w:color="auto"/>
              </w:divBdr>
            </w:div>
            <w:div w:id="1897541977">
              <w:marLeft w:val="0"/>
              <w:marRight w:val="0"/>
              <w:marTop w:val="0"/>
              <w:marBottom w:val="0"/>
              <w:divBdr>
                <w:top w:val="none" w:sz="0" w:space="0" w:color="auto"/>
                <w:left w:val="none" w:sz="0" w:space="0" w:color="auto"/>
                <w:bottom w:val="none" w:sz="0" w:space="0" w:color="auto"/>
                <w:right w:val="none" w:sz="0" w:space="0" w:color="auto"/>
              </w:divBdr>
            </w:div>
            <w:div w:id="1113331707">
              <w:marLeft w:val="0"/>
              <w:marRight w:val="0"/>
              <w:marTop w:val="0"/>
              <w:marBottom w:val="0"/>
              <w:divBdr>
                <w:top w:val="none" w:sz="0" w:space="0" w:color="auto"/>
                <w:left w:val="none" w:sz="0" w:space="0" w:color="auto"/>
                <w:bottom w:val="none" w:sz="0" w:space="0" w:color="auto"/>
                <w:right w:val="none" w:sz="0" w:space="0" w:color="auto"/>
              </w:divBdr>
            </w:div>
            <w:div w:id="137573940">
              <w:marLeft w:val="0"/>
              <w:marRight w:val="0"/>
              <w:marTop w:val="0"/>
              <w:marBottom w:val="0"/>
              <w:divBdr>
                <w:top w:val="none" w:sz="0" w:space="0" w:color="auto"/>
                <w:left w:val="none" w:sz="0" w:space="0" w:color="auto"/>
                <w:bottom w:val="none" w:sz="0" w:space="0" w:color="auto"/>
                <w:right w:val="none" w:sz="0" w:space="0" w:color="auto"/>
              </w:divBdr>
            </w:div>
            <w:div w:id="318121551">
              <w:marLeft w:val="0"/>
              <w:marRight w:val="0"/>
              <w:marTop w:val="0"/>
              <w:marBottom w:val="0"/>
              <w:divBdr>
                <w:top w:val="none" w:sz="0" w:space="0" w:color="auto"/>
                <w:left w:val="none" w:sz="0" w:space="0" w:color="auto"/>
                <w:bottom w:val="none" w:sz="0" w:space="0" w:color="auto"/>
                <w:right w:val="none" w:sz="0" w:space="0" w:color="auto"/>
              </w:divBdr>
            </w:div>
            <w:div w:id="938299303">
              <w:marLeft w:val="0"/>
              <w:marRight w:val="0"/>
              <w:marTop w:val="0"/>
              <w:marBottom w:val="0"/>
              <w:divBdr>
                <w:top w:val="none" w:sz="0" w:space="0" w:color="auto"/>
                <w:left w:val="none" w:sz="0" w:space="0" w:color="auto"/>
                <w:bottom w:val="none" w:sz="0" w:space="0" w:color="auto"/>
                <w:right w:val="none" w:sz="0" w:space="0" w:color="auto"/>
              </w:divBdr>
            </w:div>
            <w:div w:id="1662124872">
              <w:marLeft w:val="0"/>
              <w:marRight w:val="0"/>
              <w:marTop w:val="0"/>
              <w:marBottom w:val="0"/>
              <w:divBdr>
                <w:top w:val="none" w:sz="0" w:space="0" w:color="auto"/>
                <w:left w:val="none" w:sz="0" w:space="0" w:color="auto"/>
                <w:bottom w:val="none" w:sz="0" w:space="0" w:color="auto"/>
                <w:right w:val="none" w:sz="0" w:space="0" w:color="auto"/>
              </w:divBdr>
            </w:div>
            <w:div w:id="1591885353">
              <w:marLeft w:val="0"/>
              <w:marRight w:val="0"/>
              <w:marTop w:val="0"/>
              <w:marBottom w:val="0"/>
              <w:divBdr>
                <w:top w:val="none" w:sz="0" w:space="0" w:color="auto"/>
                <w:left w:val="none" w:sz="0" w:space="0" w:color="auto"/>
                <w:bottom w:val="none" w:sz="0" w:space="0" w:color="auto"/>
                <w:right w:val="none" w:sz="0" w:space="0" w:color="auto"/>
              </w:divBdr>
            </w:div>
            <w:div w:id="1021978952">
              <w:marLeft w:val="0"/>
              <w:marRight w:val="0"/>
              <w:marTop w:val="0"/>
              <w:marBottom w:val="0"/>
              <w:divBdr>
                <w:top w:val="none" w:sz="0" w:space="0" w:color="auto"/>
                <w:left w:val="none" w:sz="0" w:space="0" w:color="auto"/>
                <w:bottom w:val="none" w:sz="0" w:space="0" w:color="auto"/>
                <w:right w:val="none" w:sz="0" w:space="0" w:color="auto"/>
              </w:divBdr>
            </w:div>
            <w:div w:id="1099832278">
              <w:marLeft w:val="0"/>
              <w:marRight w:val="0"/>
              <w:marTop w:val="0"/>
              <w:marBottom w:val="0"/>
              <w:divBdr>
                <w:top w:val="none" w:sz="0" w:space="0" w:color="auto"/>
                <w:left w:val="none" w:sz="0" w:space="0" w:color="auto"/>
                <w:bottom w:val="none" w:sz="0" w:space="0" w:color="auto"/>
                <w:right w:val="none" w:sz="0" w:space="0" w:color="auto"/>
              </w:divBdr>
            </w:div>
            <w:div w:id="2108230151">
              <w:marLeft w:val="0"/>
              <w:marRight w:val="0"/>
              <w:marTop w:val="0"/>
              <w:marBottom w:val="0"/>
              <w:divBdr>
                <w:top w:val="none" w:sz="0" w:space="0" w:color="auto"/>
                <w:left w:val="none" w:sz="0" w:space="0" w:color="auto"/>
                <w:bottom w:val="none" w:sz="0" w:space="0" w:color="auto"/>
                <w:right w:val="none" w:sz="0" w:space="0" w:color="auto"/>
              </w:divBdr>
            </w:div>
            <w:div w:id="1032877258">
              <w:marLeft w:val="0"/>
              <w:marRight w:val="0"/>
              <w:marTop w:val="0"/>
              <w:marBottom w:val="0"/>
              <w:divBdr>
                <w:top w:val="none" w:sz="0" w:space="0" w:color="auto"/>
                <w:left w:val="none" w:sz="0" w:space="0" w:color="auto"/>
                <w:bottom w:val="none" w:sz="0" w:space="0" w:color="auto"/>
                <w:right w:val="none" w:sz="0" w:space="0" w:color="auto"/>
              </w:divBdr>
            </w:div>
            <w:div w:id="331491062">
              <w:marLeft w:val="0"/>
              <w:marRight w:val="0"/>
              <w:marTop w:val="0"/>
              <w:marBottom w:val="0"/>
              <w:divBdr>
                <w:top w:val="none" w:sz="0" w:space="0" w:color="auto"/>
                <w:left w:val="none" w:sz="0" w:space="0" w:color="auto"/>
                <w:bottom w:val="none" w:sz="0" w:space="0" w:color="auto"/>
                <w:right w:val="none" w:sz="0" w:space="0" w:color="auto"/>
              </w:divBdr>
            </w:div>
            <w:div w:id="830174895">
              <w:marLeft w:val="0"/>
              <w:marRight w:val="0"/>
              <w:marTop w:val="0"/>
              <w:marBottom w:val="0"/>
              <w:divBdr>
                <w:top w:val="none" w:sz="0" w:space="0" w:color="auto"/>
                <w:left w:val="none" w:sz="0" w:space="0" w:color="auto"/>
                <w:bottom w:val="none" w:sz="0" w:space="0" w:color="auto"/>
                <w:right w:val="none" w:sz="0" w:space="0" w:color="auto"/>
              </w:divBdr>
            </w:div>
            <w:div w:id="1097289489">
              <w:marLeft w:val="0"/>
              <w:marRight w:val="0"/>
              <w:marTop w:val="0"/>
              <w:marBottom w:val="0"/>
              <w:divBdr>
                <w:top w:val="none" w:sz="0" w:space="0" w:color="auto"/>
                <w:left w:val="none" w:sz="0" w:space="0" w:color="auto"/>
                <w:bottom w:val="none" w:sz="0" w:space="0" w:color="auto"/>
                <w:right w:val="none" w:sz="0" w:space="0" w:color="auto"/>
              </w:divBdr>
            </w:div>
            <w:div w:id="1524368647">
              <w:marLeft w:val="0"/>
              <w:marRight w:val="0"/>
              <w:marTop w:val="0"/>
              <w:marBottom w:val="0"/>
              <w:divBdr>
                <w:top w:val="none" w:sz="0" w:space="0" w:color="auto"/>
                <w:left w:val="none" w:sz="0" w:space="0" w:color="auto"/>
                <w:bottom w:val="none" w:sz="0" w:space="0" w:color="auto"/>
                <w:right w:val="none" w:sz="0" w:space="0" w:color="auto"/>
              </w:divBdr>
            </w:div>
            <w:div w:id="1537159038">
              <w:marLeft w:val="0"/>
              <w:marRight w:val="0"/>
              <w:marTop w:val="0"/>
              <w:marBottom w:val="0"/>
              <w:divBdr>
                <w:top w:val="none" w:sz="0" w:space="0" w:color="auto"/>
                <w:left w:val="none" w:sz="0" w:space="0" w:color="auto"/>
                <w:bottom w:val="none" w:sz="0" w:space="0" w:color="auto"/>
                <w:right w:val="none" w:sz="0" w:space="0" w:color="auto"/>
              </w:divBdr>
            </w:div>
            <w:div w:id="239753753">
              <w:marLeft w:val="0"/>
              <w:marRight w:val="0"/>
              <w:marTop w:val="0"/>
              <w:marBottom w:val="0"/>
              <w:divBdr>
                <w:top w:val="none" w:sz="0" w:space="0" w:color="auto"/>
                <w:left w:val="none" w:sz="0" w:space="0" w:color="auto"/>
                <w:bottom w:val="none" w:sz="0" w:space="0" w:color="auto"/>
                <w:right w:val="none" w:sz="0" w:space="0" w:color="auto"/>
              </w:divBdr>
            </w:div>
            <w:div w:id="34165334">
              <w:marLeft w:val="0"/>
              <w:marRight w:val="0"/>
              <w:marTop w:val="0"/>
              <w:marBottom w:val="0"/>
              <w:divBdr>
                <w:top w:val="none" w:sz="0" w:space="0" w:color="auto"/>
                <w:left w:val="none" w:sz="0" w:space="0" w:color="auto"/>
                <w:bottom w:val="none" w:sz="0" w:space="0" w:color="auto"/>
                <w:right w:val="none" w:sz="0" w:space="0" w:color="auto"/>
              </w:divBdr>
            </w:div>
            <w:div w:id="1254900204">
              <w:marLeft w:val="0"/>
              <w:marRight w:val="0"/>
              <w:marTop w:val="0"/>
              <w:marBottom w:val="0"/>
              <w:divBdr>
                <w:top w:val="none" w:sz="0" w:space="0" w:color="auto"/>
                <w:left w:val="none" w:sz="0" w:space="0" w:color="auto"/>
                <w:bottom w:val="none" w:sz="0" w:space="0" w:color="auto"/>
                <w:right w:val="none" w:sz="0" w:space="0" w:color="auto"/>
              </w:divBdr>
            </w:div>
            <w:div w:id="481894784">
              <w:marLeft w:val="0"/>
              <w:marRight w:val="0"/>
              <w:marTop w:val="0"/>
              <w:marBottom w:val="0"/>
              <w:divBdr>
                <w:top w:val="none" w:sz="0" w:space="0" w:color="auto"/>
                <w:left w:val="none" w:sz="0" w:space="0" w:color="auto"/>
                <w:bottom w:val="none" w:sz="0" w:space="0" w:color="auto"/>
                <w:right w:val="none" w:sz="0" w:space="0" w:color="auto"/>
              </w:divBdr>
            </w:div>
            <w:div w:id="1022442553">
              <w:marLeft w:val="0"/>
              <w:marRight w:val="0"/>
              <w:marTop w:val="0"/>
              <w:marBottom w:val="0"/>
              <w:divBdr>
                <w:top w:val="none" w:sz="0" w:space="0" w:color="auto"/>
                <w:left w:val="none" w:sz="0" w:space="0" w:color="auto"/>
                <w:bottom w:val="none" w:sz="0" w:space="0" w:color="auto"/>
                <w:right w:val="none" w:sz="0" w:space="0" w:color="auto"/>
              </w:divBdr>
            </w:div>
            <w:div w:id="1785533450">
              <w:marLeft w:val="0"/>
              <w:marRight w:val="0"/>
              <w:marTop w:val="0"/>
              <w:marBottom w:val="0"/>
              <w:divBdr>
                <w:top w:val="none" w:sz="0" w:space="0" w:color="auto"/>
                <w:left w:val="none" w:sz="0" w:space="0" w:color="auto"/>
                <w:bottom w:val="none" w:sz="0" w:space="0" w:color="auto"/>
                <w:right w:val="none" w:sz="0" w:space="0" w:color="auto"/>
              </w:divBdr>
            </w:div>
            <w:div w:id="1140462662">
              <w:marLeft w:val="0"/>
              <w:marRight w:val="0"/>
              <w:marTop w:val="0"/>
              <w:marBottom w:val="0"/>
              <w:divBdr>
                <w:top w:val="none" w:sz="0" w:space="0" w:color="auto"/>
                <w:left w:val="none" w:sz="0" w:space="0" w:color="auto"/>
                <w:bottom w:val="none" w:sz="0" w:space="0" w:color="auto"/>
                <w:right w:val="none" w:sz="0" w:space="0" w:color="auto"/>
              </w:divBdr>
            </w:div>
            <w:div w:id="1255625173">
              <w:marLeft w:val="0"/>
              <w:marRight w:val="0"/>
              <w:marTop w:val="0"/>
              <w:marBottom w:val="0"/>
              <w:divBdr>
                <w:top w:val="none" w:sz="0" w:space="0" w:color="auto"/>
                <w:left w:val="none" w:sz="0" w:space="0" w:color="auto"/>
                <w:bottom w:val="none" w:sz="0" w:space="0" w:color="auto"/>
                <w:right w:val="none" w:sz="0" w:space="0" w:color="auto"/>
              </w:divBdr>
            </w:div>
            <w:div w:id="1883446350">
              <w:marLeft w:val="0"/>
              <w:marRight w:val="0"/>
              <w:marTop w:val="0"/>
              <w:marBottom w:val="0"/>
              <w:divBdr>
                <w:top w:val="none" w:sz="0" w:space="0" w:color="auto"/>
                <w:left w:val="none" w:sz="0" w:space="0" w:color="auto"/>
                <w:bottom w:val="none" w:sz="0" w:space="0" w:color="auto"/>
                <w:right w:val="none" w:sz="0" w:space="0" w:color="auto"/>
              </w:divBdr>
            </w:div>
            <w:div w:id="1973707600">
              <w:marLeft w:val="0"/>
              <w:marRight w:val="0"/>
              <w:marTop w:val="0"/>
              <w:marBottom w:val="0"/>
              <w:divBdr>
                <w:top w:val="none" w:sz="0" w:space="0" w:color="auto"/>
                <w:left w:val="none" w:sz="0" w:space="0" w:color="auto"/>
                <w:bottom w:val="none" w:sz="0" w:space="0" w:color="auto"/>
                <w:right w:val="none" w:sz="0" w:space="0" w:color="auto"/>
              </w:divBdr>
            </w:div>
            <w:div w:id="451438326">
              <w:marLeft w:val="0"/>
              <w:marRight w:val="0"/>
              <w:marTop w:val="0"/>
              <w:marBottom w:val="0"/>
              <w:divBdr>
                <w:top w:val="none" w:sz="0" w:space="0" w:color="auto"/>
                <w:left w:val="none" w:sz="0" w:space="0" w:color="auto"/>
                <w:bottom w:val="none" w:sz="0" w:space="0" w:color="auto"/>
                <w:right w:val="none" w:sz="0" w:space="0" w:color="auto"/>
              </w:divBdr>
            </w:div>
            <w:div w:id="17512124">
              <w:marLeft w:val="0"/>
              <w:marRight w:val="0"/>
              <w:marTop w:val="0"/>
              <w:marBottom w:val="0"/>
              <w:divBdr>
                <w:top w:val="none" w:sz="0" w:space="0" w:color="auto"/>
                <w:left w:val="none" w:sz="0" w:space="0" w:color="auto"/>
                <w:bottom w:val="none" w:sz="0" w:space="0" w:color="auto"/>
                <w:right w:val="none" w:sz="0" w:space="0" w:color="auto"/>
              </w:divBdr>
            </w:div>
            <w:div w:id="1842965331">
              <w:marLeft w:val="0"/>
              <w:marRight w:val="0"/>
              <w:marTop w:val="0"/>
              <w:marBottom w:val="0"/>
              <w:divBdr>
                <w:top w:val="none" w:sz="0" w:space="0" w:color="auto"/>
                <w:left w:val="none" w:sz="0" w:space="0" w:color="auto"/>
                <w:bottom w:val="none" w:sz="0" w:space="0" w:color="auto"/>
                <w:right w:val="none" w:sz="0" w:space="0" w:color="auto"/>
              </w:divBdr>
            </w:div>
            <w:div w:id="1860509839">
              <w:marLeft w:val="0"/>
              <w:marRight w:val="0"/>
              <w:marTop w:val="0"/>
              <w:marBottom w:val="0"/>
              <w:divBdr>
                <w:top w:val="none" w:sz="0" w:space="0" w:color="auto"/>
                <w:left w:val="none" w:sz="0" w:space="0" w:color="auto"/>
                <w:bottom w:val="none" w:sz="0" w:space="0" w:color="auto"/>
                <w:right w:val="none" w:sz="0" w:space="0" w:color="auto"/>
              </w:divBdr>
            </w:div>
            <w:div w:id="294724576">
              <w:marLeft w:val="0"/>
              <w:marRight w:val="0"/>
              <w:marTop w:val="0"/>
              <w:marBottom w:val="0"/>
              <w:divBdr>
                <w:top w:val="none" w:sz="0" w:space="0" w:color="auto"/>
                <w:left w:val="none" w:sz="0" w:space="0" w:color="auto"/>
                <w:bottom w:val="none" w:sz="0" w:space="0" w:color="auto"/>
                <w:right w:val="none" w:sz="0" w:space="0" w:color="auto"/>
              </w:divBdr>
            </w:div>
            <w:div w:id="1582715186">
              <w:marLeft w:val="0"/>
              <w:marRight w:val="0"/>
              <w:marTop w:val="0"/>
              <w:marBottom w:val="0"/>
              <w:divBdr>
                <w:top w:val="none" w:sz="0" w:space="0" w:color="auto"/>
                <w:left w:val="none" w:sz="0" w:space="0" w:color="auto"/>
                <w:bottom w:val="none" w:sz="0" w:space="0" w:color="auto"/>
                <w:right w:val="none" w:sz="0" w:space="0" w:color="auto"/>
              </w:divBdr>
            </w:div>
            <w:div w:id="213235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213669">
      <w:bodyDiv w:val="1"/>
      <w:marLeft w:val="0"/>
      <w:marRight w:val="0"/>
      <w:marTop w:val="0"/>
      <w:marBottom w:val="0"/>
      <w:divBdr>
        <w:top w:val="none" w:sz="0" w:space="0" w:color="auto"/>
        <w:left w:val="none" w:sz="0" w:space="0" w:color="auto"/>
        <w:bottom w:val="none" w:sz="0" w:space="0" w:color="auto"/>
        <w:right w:val="none" w:sz="0" w:space="0" w:color="auto"/>
      </w:divBdr>
      <w:divsChild>
        <w:div w:id="2023585412">
          <w:marLeft w:val="0"/>
          <w:marRight w:val="0"/>
          <w:marTop w:val="0"/>
          <w:marBottom w:val="0"/>
          <w:divBdr>
            <w:top w:val="none" w:sz="0" w:space="0" w:color="auto"/>
            <w:left w:val="none" w:sz="0" w:space="0" w:color="auto"/>
            <w:bottom w:val="none" w:sz="0" w:space="0" w:color="auto"/>
            <w:right w:val="none" w:sz="0" w:space="0" w:color="auto"/>
          </w:divBdr>
          <w:divsChild>
            <w:div w:id="373429366">
              <w:marLeft w:val="0"/>
              <w:marRight w:val="0"/>
              <w:marTop w:val="0"/>
              <w:marBottom w:val="0"/>
              <w:divBdr>
                <w:top w:val="none" w:sz="0" w:space="0" w:color="auto"/>
                <w:left w:val="none" w:sz="0" w:space="0" w:color="auto"/>
                <w:bottom w:val="none" w:sz="0" w:space="0" w:color="auto"/>
                <w:right w:val="none" w:sz="0" w:space="0" w:color="auto"/>
              </w:divBdr>
              <w:divsChild>
                <w:div w:id="68493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881118">
      <w:bodyDiv w:val="1"/>
      <w:marLeft w:val="0"/>
      <w:marRight w:val="0"/>
      <w:marTop w:val="0"/>
      <w:marBottom w:val="0"/>
      <w:divBdr>
        <w:top w:val="none" w:sz="0" w:space="0" w:color="auto"/>
        <w:left w:val="none" w:sz="0" w:space="0" w:color="auto"/>
        <w:bottom w:val="none" w:sz="0" w:space="0" w:color="auto"/>
        <w:right w:val="none" w:sz="0" w:space="0" w:color="auto"/>
      </w:divBdr>
      <w:divsChild>
        <w:div w:id="1631593877">
          <w:marLeft w:val="0"/>
          <w:marRight w:val="0"/>
          <w:marTop w:val="0"/>
          <w:marBottom w:val="0"/>
          <w:divBdr>
            <w:top w:val="none" w:sz="0" w:space="0" w:color="auto"/>
            <w:left w:val="none" w:sz="0" w:space="0" w:color="auto"/>
            <w:bottom w:val="none" w:sz="0" w:space="0" w:color="auto"/>
            <w:right w:val="none" w:sz="0" w:space="0" w:color="auto"/>
          </w:divBdr>
        </w:div>
      </w:divsChild>
    </w:div>
    <w:div w:id="1341005248">
      <w:bodyDiv w:val="1"/>
      <w:marLeft w:val="0"/>
      <w:marRight w:val="0"/>
      <w:marTop w:val="0"/>
      <w:marBottom w:val="0"/>
      <w:divBdr>
        <w:top w:val="none" w:sz="0" w:space="0" w:color="auto"/>
        <w:left w:val="none" w:sz="0" w:space="0" w:color="auto"/>
        <w:bottom w:val="none" w:sz="0" w:space="0" w:color="auto"/>
        <w:right w:val="none" w:sz="0" w:space="0" w:color="auto"/>
      </w:divBdr>
      <w:divsChild>
        <w:div w:id="102000386">
          <w:marLeft w:val="0"/>
          <w:marRight w:val="0"/>
          <w:marTop w:val="0"/>
          <w:marBottom w:val="0"/>
          <w:divBdr>
            <w:top w:val="none" w:sz="0" w:space="0" w:color="auto"/>
            <w:left w:val="none" w:sz="0" w:space="0" w:color="auto"/>
            <w:bottom w:val="none" w:sz="0" w:space="0" w:color="auto"/>
            <w:right w:val="none" w:sz="0" w:space="0" w:color="auto"/>
          </w:divBdr>
        </w:div>
      </w:divsChild>
    </w:div>
    <w:div w:id="1346008964">
      <w:bodyDiv w:val="1"/>
      <w:marLeft w:val="0"/>
      <w:marRight w:val="0"/>
      <w:marTop w:val="0"/>
      <w:marBottom w:val="0"/>
      <w:divBdr>
        <w:top w:val="none" w:sz="0" w:space="0" w:color="auto"/>
        <w:left w:val="none" w:sz="0" w:space="0" w:color="auto"/>
        <w:bottom w:val="none" w:sz="0" w:space="0" w:color="auto"/>
        <w:right w:val="none" w:sz="0" w:space="0" w:color="auto"/>
      </w:divBdr>
      <w:divsChild>
        <w:div w:id="2035842195">
          <w:marLeft w:val="0"/>
          <w:marRight w:val="0"/>
          <w:marTop w:val="0"/>
          <w:marBottom w:val="0"/>
          <w:divBdr>
            <w:top w:val="none" w:sz="0" w:space="0" w:color="auto"/>
            <w:left w:val="none" w:sz="0" w:space="0" w:color="auto"/>
            <w:bottom w:val="none" w:sz="0" w:space="0" w:color="auto"/>
            <w:right w:val="none" w:sz="0" w:space="0" w:color="auto"/>
          </w:divBdr>
          <w:divsChild>
            <w:div w:id="996760723">
              <w:marLeft w:val="0"/>
              <w:marRight w:val="0"/>
              <w:marTop w:val="0"/>
              <w:marBottom w:val="0"/>
              <w:divBdr>
                <w:top w:val="none" w:sz="0" w:space="0" w:color="auto"/>
                <w:left w:val="none" w:sz="0" w:space="0" w:color="auto"/>
                <w:bottom w:val="none" w:sz="0" w:space="0" w:color="auto"/>
                <w:right w:val="none" w:sz="0" w:space="0" w:color="auto"/>
              </w:divBdr>
              <w:divsChild>
                <w:div w:id="108739850">
                  <w:marLeft w:val="0"/>
                  <w:marRight w:val="0"/>
                  <w:marTop w:val="0"/>
                  <w:marBottom w:val="0"/>
                  <w:divBdr>
                    <w:top w:val="none" w:sz="0" w:space="0" w:color="auto"/>
                    <w:left w:val="none" w:sz="0" w:space="0" w:color="auto"/>
                    <w:bottom w:val="none" w:sz="0" w:space="0" w:color="auto"/>
                    <w:right w:val="none" w:sz="0" w:space="0" w:color="auto"/>
                  </w:divBdr>
                </w:div>
              </w:divsChild>
            </w:div>
            <w:div w:id="723675326">
              <w:marLeft w:val="0"/>
              <w:marRight w:val="0"/>
              <w:marTop w:val="0"/>
              <w:marBottom w:val="0"/>
              <w:divBdr>
                <w:top w:val="none" w:sz="0" w:space="0" w:color="auto"/>
                <w:left w:val="none" w:sz="0" w:space="0" w:color="auto"/>
                <w:bottom w:val="none" w:sz="0" w:space="0" w:color="auto"/>
                <w:right w:val="none" w:sz="0" w:space="0" w:color="auto"/>
              </w:divBdr>
              <w:divsChild>
                <w:div w:id="73022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501531">
      <w:bodyDiv w:val="1"/>
      <w:marLeft w:val="0"/>
      <w:marRight w:val="0"/>
      <w:marTop w:val="0"/>
      <w:marBottom w:val="0"/>
      <w:divBdr>
        <w:top w:val="none" w:sz="0" w:space="0" w:color="auto"/>
        <w:left w:val="none" w:sz="0" w:space="0" w:color="auto"/>
        <w:bottom w:val="none" w:sz="0" w:space="0" w:color="auto"/>
        <w:right w:val="none" w:sz="0" w:space="0" w:color="auto"/>
      </w:divBdr>
      <w:divsChild>
        <w:div w:id="1441758479">
          <w:marLeft w:val="0"/>
          <w:marRight w:val="0"/>
          <w:marTop w:val="0"/>
          <w:marBottom w:val="0"/>
          <w:divBdr>
            <w:top w:val="none" w:sz="0" w:space="0" w:color="auto"/>
            <w:left w:val="none" w:sz="0" w:space="0" w:color="auto"/>
            <w:bottom w:val="none" w:sz="0" w:space="0" w:color="auto"/>
            <w:right w:val="none" w:sz="0" w:space="0" w:color="auto"/>
          </w:divBdr>
        </w:div>
      </w:divsChild>
    </w:div>
    <w:div w:id="1390423499">
      <w:bodyDiv w:val="1"/>
      <w:marLeft w:val="0"/>
      <w:marRight w:val="0"/>
      <w:marTop w:val="0"/>
      <w:marBottom w:val="0"/>
      <w:divBdr>
        <w:top w:val="none" w:sz="0" w:space="0" w:color="auto"/>
        <w:left w:val="none" w:sz="0" w:space="0" w:color="auto"/>
        <w:bottom w:val="none" w:sz="0" w:space="0" w:color="auto"/>
        <w:right w:val="none" w:sz="0" w:space="0" w:color="auto"/>
      </w:divBdr>
      <w:divsChild>
        <w:div w:id="80954138">
          <w:marLeft w:val="0"/>
          <w:marRight w:val="0"/>
          <w:marTop w:val="0"/>
          <w:marBottom w:val="0"/>
          <w:divBdr>
            <w:top w:val="none" w:sz="0" w:space="0" w:color="auto"/>
            <w:left w:val="none" w:sz="0" w:space="0" w:color="auto"/>
            <w:bottom w:val="none" w:sz="0" w:space="0" w:color="auto"/>
            <w:right w:val="none" w:sz="0" w:space="0" w:color="auto"/>
          </w:divBdr>
        </w:div>
      </w:divsChild>
    </w:div>
    <w:div w:id="1393231351">
      <w:bodyDiv w:val="1"/>
      <w:marLeft w:val="0"/>
      <w:marRight w:val="0"/>
      <w:marTop w:val="0"/>
      <w:marBottom w:val="0"/>
      <w:divBdr>
        <w:top w:val="none" w:sz="0" w:space="0" w:color="auto"/>
        <w:left w:val="none" w:sz="0" w:space="0" w:color="auto"/>
        <w:bottom w:val="none" w:sz="0" w:space="0" w:color="auto"/>
        <w:right w:val="none" w:sz="0" w:space="0" w:color="auto"/>
      </w:divBdr>
      <w:divsChild>
        <w:div w:id="287274184">
          <w:marLeft w:val="0"/>
          <w:marRight w:val="0"/>
          <w:marTop w:val="0"/>
          <w:marBottom w:val="0"/>
          <w:divBdr>
            <w:top w:val="none" w:sz="0" w:space="0" w:color="auto"/>
            <w:left w:val="none" w:sz="0" w:space="0" w:color="auto"/>
            <w:bottom w:val="none" w:sz="0" w:space="0" w:color="auto"/>
            <w:right w:val="none" w:sz="0" w:space="0" w:color="auto"/>
          </w:divBdr>
        </w:div>
      </w:divsChild>
    </w:div>
    <w:div w:id="1592205257">
      <w:bodyDiv w:val="1"/>
      <w:marLeft w:val="0"/>
      <w:marRight w:val="0"/>
      <w:marTop w:val="0"/>
      <w:marBottom w:val="0"/>
      <w:divBdr>
        <w:top w:val="none" w:sz="0" w:space="0" w:color="auto"/>
        <w:left w:val="none" w:sz="0" w:space="0" w:color="auto"/>
        <w:bottom w:val="none" w:sz="0" w:space="0" w:color="auto"/>
        <w:right w:val="none" w:sz="0" w:space="0" w:color="auto"/>
      </w:divBdr>
      <w:divsChild>
        <w:div w:id="1994213744">
          <w:marLeft w:val="0"/>
          <w:marRight w:val="0"/>
          <w:marTop w:val="0"/>
          <w:marBottom w:val="0"/>
          <w:divBdr>
            <w:top w:val="none" w:sz="0" w:space="0" w:color="auto"/>
            <w:left w:val="none" w:sz="0" w:space="0" w:color="auto"/>
            <w:bottom w:val="none" w:sz="0" w:space="0" w:color="auto"/>
            <w:right w:val="none" w:sz="0" w:space="0" w:color="auto"/>
          </w:divBdr>
        </w:div>
      </w:divsChild>
    </w:div>
    <w:div w:id="1655602724">
      <w:bodyDiv w:val="1"/>
      <w:marLeft w:val="0"/>
      <w:marRight w:val="0"/>
      <w:marTop w:val="0"/>
      <w:marBottom w:val="0"/>
      <w:divBdr>
        <w:top w:val="none" w:sz="0" w:space="0" w:color="auto"/>
        <w:left w:val="none" w:sz="0" w:space="0" w:color="auto"/>
        <w:bottom w:val="none" w:sz="0" w:space="0" w:color="auto"/>
        <w:right w:val="none" w:sz="0" w:space="0" w:color="auto"/>
      </w:divBdr>
      <w:divsChild>
        <w:div w:id="1759213359">
          <w:marLeft w:val="0"/>
          <w:marRight w:val="0"/>
          <w:marTop w:val="0"/>
          <w:marBottom w:val="0"/>
          <w:divBdr>
            <w:top w:val="none" w:sz="0" w:space="0" w:color="auto"/>
            <w:left w:val="none" w:sz="0" w:space="0" w:color="auto"/>
            <w:bottom w:val="none" w:sz="0" w:space="0" w:color="auto"/>
            <w:right w:val="none" w:sz="0" w:space="0" w:color="auto"/>
          </w:divBdr>
        </w:div>
      </w:divsChild>
    </w:div>
    <w:div w:id="1687827622">
      <w:bodyDiv w:val="1"/>
      <w:marLeft w:val="0"/>
      <w:marRight w:val="0"/>
      <w:marTop w:val="0"/>
      <w:marBottom w:val="0"/>
      <w:divBdr>
        <w:top w:val="none" w:sz="0" w:space="0" w:color="auto"/>
        <w:left w:val="none" w:sz="0" w:space="0" w:color="auto"/>
        <w:bottom w:val="none" w:sz="0" w:space="0" w:color="auto"/>
        <w:right w:val="none" w:sz="0" w:space="0" w:color="auto"/>
      </w:divBdr>
      <w:divsChild>
        <w:div w:id="2025591431">
          <w:marLeft w:val="0"/>
          <w:marRight w:val="0"/>
          <w:marTop w:val="0"/>
          <w:marBottom w:val="0"/>
          <w:divBdr>
            <w:top w:val="none" w:sz="0" w:space="0" w:color="auto"/>
            <w:left w:val="none" w:sz="0" w:space="0" w:color="auto"/>
            <w:bottom w:val="none" w:sz="0" w:space="0" w:color="auto"/>
            <w:right w:val="none" w:sz="0" w:space="0" w:color="auto"/>
          </w:divBdr>
        </w:div>
      </w:divsChild>
    </w:div>
    <w:div w:id="1762021137">
      <w:bodyDiv w:val="1"/>
      <w:marLeft w:val="0"/>
      <w:marRight w:val="0"/>
      <w:marTop w:val="0"/>
      <w:marBottom w:val="0"/>
      <w:divBdr>
        <w:top w:val="none" w:sz="0" w:space="0" w:color="auto"/>
        <w:left w:val="none" w:sz="0" w:space="0" w:color="auto"/>
        <w:bottom w:val="none" w:sz="0" w:space="0" w:color="auto"/>
        <w:right w:val="none" w:sz="0" w:space="0" w:color="auto"/>
      </w:divBdr>
      <w:divsChild>
        <w:div w:id="363021943">
          <w:marLeft w:val="0"/>
          <w:marRight w:val="0"/>
          <w:marTop w:val="0"/>
          <w:marBottom w:val="0"/>
          <w:divBdr>
            <w:top w:val="none" w:sz="0" w:space="0" w:color="auto"/>
            <w:left w:val="none" w:sz="0" w:space="0" w:color="auto"/>
            <w:bottom w:val="none" w:sz="0" w:space="0" w:color="auto"/>
            <w:right w:val="none" w:sz="0" w:space="0" w:color="auto"/>
          </w:divBdr>
        </w:div>
      </w:divsChild>
    </w:div>
    <w:div w:id="1767386536">
      <w:bodyDiv w:val="1"/>
      <w:marLeft w:val="0"/>
      <w:marRight w:val="0"/>
      <w:marTop w:val="0"/>
      <w:marBottom w:val="0"/>
      <w:divBdr>
        <w:top w:val="none" w:sz="0" w:space="0" w:color="auto"/>
        <w:left w:val="none" w:sz="0" w:space="0" w:color="auto"/>
        <w:bottom w:val="none" w:sz="0" w:space="0" w:color="auto"/>
        <w:right w:val="none" w:sz="0" w:space="0" w:color="auto"/>
      </w:divBdr>
      <w:divsChild>
        <w:div w:id="1446266170">
          <w:marLeft w:val="0"/>
          <w:marRight w:val="0"/>
          <w:marTop w:val="0"/>
          <w:marBottom w:val="0"/>
          <w:divBdr>
            <w:top w:val="none" w:sz="0" w:space="0" w:color="auto"/>
            <w:left w:val="none" w:sz="0" w:space="0" w:color="auto"/>
            <w:bottom w:val="none" w:sz="0" w:space="0" w:color="auto"/>
            <w:right w:val="none" w:sz="0" w:space="0" w:color="auto"/>
          </w:divBdr>
          <w:divsChild>
            <w:div w:id="1444767633">
              <w:marLeft w:val="0"/>
              <w:marRight w:val="0"/>
              <w:marTop w:val="0"/>
              <w:marBottom w:val="0"/>
              <w:divBdr>
                <w:top w:val="none" w:sz="0" w:space="0" w:color="auto"/>
                <w:left w:val="none" w:sz="0" w:space="0" w:color="auto"/>
                <w:bottom w:val="none" w:sz="0" w:space="0" w:color="auto"/>
                <w:right w:val="none" w:sz="0" w:space="0" w:color="auto"/>
              </w:divBdr>
            </w:div>
            <w:div w:id="1074088562">
              <w:marLeft w:val="0"/>
              <w:marRight w:val="0"/>
              <w:marTop w:val="0"/>
              <w:marBottom w:val="0"/>
              <w:divBdr>
                <w:top w:val="none" w:sz="0" w:space="0" w:color="auto"/>
                <w:left w:val="none" w:sz="0" w:space="0" w:color="auto"/>
                <w:bottom w:val="none" w:sz="0" w:space="0" w:color="auto"/>
                <w:right w:val="none" w:sz="0" w:space="0" w:color="auto"/>
              </w:divBdr>
            </w:div>
            <w:div w:id="391777150">
              <w:marLeft w:val="0"/>
              <w:marRight w:val="0"/>
              <w:marTop w:val="0"/>
              <w:marBottom w:val="0"/>
              <w:divBdr>
                <w:top w:val="none" w:sz="0" w:space="0" w:color="auto"/>
                <w:left w:val="none" w:sz="0" w:space="0" w:color="auto"/>
                <w:bottom w:val="none" w:sz="0" w:space="0" w:color="auto"/>
                <w:right w:val="none" w:sz="0" w:space="0" w:color="auto"/>
              </w:divBdr>
            </w:div>
            <w:div w:id="1613631917">
              <w:marLeft w:val="0"/>
              <w:marRight w:val="0"/>
              <w:marTop w:val="0"/>
              <w:marBottom w:val="0"/>
              <w:divBdr>
                <w:top w:val="none" w:sz="0" w:space="0" w:color="auto"/>
                <w:left w:val="none" w:sz="0" w:space="0" w:color="auto"/>
                <w:bottom w:val="none" w:sz="0" w:space="0" w:color="auto"/>
                <w:right w:val="none" w:sz="0" w:space="0" w:color="auto"/>
              </w:divBdr>
            </w:div>
            <w:div w:id="878475312">
              <w:marLeft w:val="0"/>
              <w:marRight w:val="0"/>
              <w:marTop w:val="0"/>
              <w:marBottom w:val="0"/>
              <w:divBdr>
                <w:top w:val="none" w:sz="0" w:space="0" w:color="auto"/>
                <w:left w:val="none" w:sz="0" w:space="0" w:color="auto"/>
                <w:bottom w:val="none" w:sz="0" w:space="0" w:color="auto"/>
                <w:right w:val="none" w:sz="0" w:space="0" w:color="auto"/>
              </w:divBdr>
            </w:div>
            <w:div w:id="1784615120">
              <w:marLeft w:val="0"/>
              <w:marRight w:val="0"/>
              <w:marTop w:val="0"/>
              <w:marBottom w:val="0"/>
              <w:divBdr>
                <w:top w:val="none" w:sz="0" w:space="0" w:color="auto"/>
                <w:left w:val="none" w:sz="0" w:space="0" w:color="auto"/>
                <w:bottom w:val="none" w:sz="0" w:space="0" w:color="auto"/>
                <w:right w:val="none" w:sz="0" w:space="0" w:color="auto"/>
              </w:divBdr>
            </w:div>
            <w:div w:id="397676419">
              <w:marLeft w:val="0"/>
              <w:marRight w:val="0"/>
              <w:marTop w:val="0"/>
              <w:marBottom w:val="0"/>
              <w:divBdr>
                <w:top w:val="none" w:sz="0" w:space="0" w:color="auto"/>
                <w:left w:val="none" w:sz="0" w:space="0" w:color="auto"/>
                <w:bottom w:val="none" w:sz="0" w:space="0" w:color="auto"/>
                <w:right w:val="none" w:sz="0" w:space="0" w:color="auto"/>
              </w:divBdr>
            </w:div>
            <w:div w:id="794327308">
              <w:marLeft w:val="0"/>
              <w:marRight w:val="0"/>
              <w:marTop w:val="0"/>
              <w:marBottom w:val="0"/>
              <w:divBdr>
                <w:top w:val="none" w:sz="0" w:space="0" w:color="auto"/>
                <w:left w:val="none" w:sz="0" w:space="0" w:color="auto"/>
                <w:bottom w:val="none" w:sz="0" w:space="0" w:color="auto"/>
                <w:right w:val="none" w:sz="0" w:space="0" w:color="auto"/>
              </w:divBdr>
            </w:div>
            <w:div w:id="1999189093">
              <w:marLeft w:val="0"/>
              <w:marRight w:val="0"/>
              <w:marTop w:val="0"/>
              <w:marBottom w:val="0"/>
              <w:divBdr>
                <w:top w:val="none" w:sz="0" w:space="0" w:color="auto"/>
                <w:left w:val="none" w:sz="0" w:space="0" w:color="auto"/>
                <w:bottom w:val="none" w:sz="0" w:space="0" w:color="auto"/>
                <w:right w:val="none" w:sz="0" w:space="0" w:color="auto"/>
              </w:divBdr>
            </w:div>
            <w:div w:id="750931000">
              <w:marLeft w:val="0"/>
              <w:marRight w:val="0"/>
              <w:marTop w:val="0"/>
              <w:marBottom w:val="0"/>
              <w:divBdr>
                <w:top w:val="none" w:sz="0" w:space="0" w:color="auto"/>
                <w:left w:val="none" w:sz="0" w:space="0" w:color="auto"/>
                <w:bottom w:val="none" w:sz="0" w:space="0" w:color="auto"/>
                <w:right w:val="none" w:sz="0" w:space="0" w:color="auto"/>
              </w:divBdr>
            </w:div>
            <w:div w:id="617415758">
              <w:marLeft w:val="0"/>
              <w:marRight w:val="0"/>
              <w:marTop w:val="0"/>
              <w:marBottom w:val="0"/>
              <w:divBdr>
                <w:top w:val="none" w:sz="0" w:space="0" w:color="auto"/>
                <w:left w:val="none" w:sz="0" w:space="0" w:color="auto"/>
                <w:bottom w:val="none" w:sz="0" w:space="0" w:color="auto"/>
                <w:right w:val="none" w:sz="0" w:space="0" w:color="auto"/>
              </w:divBdr>
            </w:div>
            <w:div w:id="658845177">
              <w:marLeft w:val="0"/>
              <w:marRight w:val="0"/>
              <w:marTop w:val="0"/>
              <w:marBottom w:val="0"/>
              <w:divBdr>
                <w:top w:val="none" w:sz="0" w:space="0" w:color="auto"/>
                <w:left w:val="none" w:sz="0" w:space="0" w:color="auto"/>
                <w:bottom w:val="none" w:sz="0" w:space="0" w:color="auto"/>
                <w:right w:val="none" w:sz="0" w:space="0" w:color="auto"/>
              </w:divBdr>
            </w:div>
            <w:div w:id="1245608403">
              <w:marLeft w:val="0"/>
              <w:marRight w:val="0"/>
              <w:marTop w:val="0"/>
              <w:marBottom w:val="0"/>
              <w:divBdr>
                <w:top w:val="none" w:sz="0" w:space="0" w:color="auto"/>
                <w:left w:val="none" w:sz="0" w:space="0" w:color="auto"/>
                <w:bottom w:val="none" w:sz="0" w:space="0" w:color="auto"/>
                <w:right w:val="none" w:sz="0" w:space="0" w:color="auto"/>
              </w:divBdr>
            </w:div>
            <w:div w:id="1002900024">
              <w:marLeft w:val="0"/>
              <w:marRight w:val="0"/>
              <w:marTop w:val="0"/>
              <w:marBottom w:val="0"/>
              <w:divBdr>
                <w:top w:val="none" w:sz="0" w:space="0" w:color="auto"/>
                <w:left w:val="none" w:sz="0" w:space="0" w:color="auto"/>
                <w:bottom w:val="none" w:sz="0" w:space="0" w:color="auto"/>
                <w:right w:val="none" w:sz="0" w:space="0" w:color="auto"/>
              </w:divBdr>
            </w:div>
            <w:div w:id="8653180">
              <w:marLeft w:val="0"/>
              <w:marRight w:val="0"/>
              <w:marTop w:val="0"/>
              <w:marBottom w:val="0"/>
              <w:divBdr>
                <w:top w:val="none" w:sz="0" w:space="0" w:color="auto"/>
                <w:left w:val="none" w:sz="0" w:space="0" w:color="auto"/>
                <w:bottom w:val="none" w:sz="0" w:space="0" w:color="auto"/>
                <w:right w:val="none" w:sz="0" w:space="0" w:color="auto"/>
              </w:divBdr>
            </w:div>
            <w:div w:id="1455633984">
              <w:marLeft w:val="0"/>
              <w:marRight w:val="0"/>
              <w:marTop w:val="0"/>
              <w:marBottom w:val="0"/>
              <w:divBdr>
                <w:top w:val="none" w:sz="0" w:space="0" w:color="auto"/>
                <w:left w:val="none" w:sz="0" w:space="0" w:color="auto"/>
                <w:bottom w:val="none" w:sz="0" w:space="0" w:color="auto"/>
                <w:right w:val="none" w:sz="0" w:space="0" w:color="auto"/>
              </w:divBdr>
            </w:div>
            <w:div w:id="1010372373">
              <w:marLeft w:val="0"/>
              <w:marRight w:val="0"/>
              <w:marTop w:val="0"/>
              <w:marBottom w:val="0"/>
              <w:divBdr>
                <w:top w:val="none" w:sz="0" w:space="0" w:color="auto"/>
                <w:left w:val="none" w:sz="0" w:space="0" w:color="auto"/>
                <w:bottom w:val="none" w:sz="0" w:space="0" w:color="auto"/>
                <w:right w:val="none" w:sz="0" w:space="0" w:color="auto"/>
              </w:divBdr>
            </w:div>
            <w:div w:id="567425864">
              <w:marLeft w:val="0"/>
              <w:marRight w:val="0"/>
              <w:marTop w:val="0"/>
              <w:marBottom w:val="0"/>
              <w:divBdr>
                <w:top w:val="none" w:sz="0" w:space="0" w:color="auto"/>
                <w:left w:val="none" w:sz="0" w:space="0" w:color="auto"/>
                <w:bottom w:val="none" w:sz="0" w:space="0" w:color="auto"/>
                <w:right w:val="none" w:sz="0" w:space="0" w:color="auto"/>
              </w:divBdr>
            </w:div>
            <w:div w:id="1609897713">
              <w:marLeft w:val="0"/>
              <w:marRight w:val="0"/>
              <w:marTop w:val="0"/>
              <w:marBottom w:val="0"/>
              <w:divBdr>
                <w:top w:val="none" w:sz="0" w:space="0" w:color="auto"/>
                <w:left w:val="none" w:sz="0" w:space="0" w:color="auto"/>
                <w:bottom w:val="none" w:sz="0" w:space="0" w:color="auto"/>
                <w:right w:val="none" w:sz="0" w:space="0" w:color="auto"/>
              </w:divBdr>
            </w:div>
            <w:div w:id="902981852">
              <w:marLeft w:val="0"/>
              <w:marRight w:val="0"/>
              <w:marTop w:val="0"/>
              <w:marBottom w:val="0"/>
              <w:divBdr>
                <w:top w:val="none" w:sz="0" w:space="0" w:color="auto"/>
                <w:left w:val="none" w:sz="0" w:space="0" w:color="auto"/>
                <w:bottom w:val="none" w:sz="0" w:space="0" w:color="auto"/>
                <w:right w:val="none" w:sz="0" w:space="0" w:color="auto"/>
              </w:divBdr>
            </w:div>
            <w:div w:id="2017688668">
              <w:marLeft w:val="0"/>
              <w:marRight w:val="0"/>
              <w:marTop w:val="0"/>
              <w:marBottom w:val="0"/>
              <w:divBdr>
                <w:top w:val="none" w:sz="0" w:space="0" w:color="auto"/>
                <w:left w:val="none" w:sz="0" w:space="0" w:color="auto"/>
                <w:bottom w:val="none" w:sz="0" w:space="0" w:color="auto"/>
                <w:right w:val="none" w:sz="0" w:space="0" w:color="auto"/>
              </w:divBdr>
            </w:div>
            <w:div w:id="313490566">
              <w:marLeft w:val="0"/>
              <w:marRight w:val="0"/>
              <w:marTop w:val="0"/>
              <w:marBottom w:val="0"/>
              <w:divBdr>
                <w:top w:val="none" w:sz="0" w:space="0" w:color="auto"/>
                <w:left w:val="none" w:sz="0" w:space="0" w:color="auto"/>
                <w:bottom w:val="none" w:sz="0" w:space="0" w:color="auto"/>
                <w:right w:val="none" w:sz="0" w:space="0" w:color="auto"/>
              </w:divBdr>
            </w:div>
            <w:div w:id="1163623339">
              <w:marLeft w:val="0"/>
              <w:marRight w:val="0"/>
              <w:marTop w:val="0"/>
              <w:marBottom w:val="0"/>
              <w:divBdr>
                <w:top w:val="none" w:sz="0" w:space="0" w:color="auto"/>
                <w:left w:val="none" w:sz="0" w:space="0" w:color="auto"/>
                <w:bottom w:val="none" w:sz="0" w:space="0" w:color="auto"/>
                <w:right w:val="none" w:sz="0" w:space="0" w:color="auto"/>
              </w:divBdr>
            </w:div>
            <w:div w:id="1865288378">
              <w:marLeft w:val="0"/>
              <w:marRight w:val="0"/>
              <w:marTop w:val="0"/>
              <w:marBottom w:val="0"/>
              <w:divBdr>
                <w:top w:val="none" w:sz="0" w:space="0" w:color="auto"/>
                <w:left w:val="none" w:sz="0" w:space="0" w:color="auto"/>
                <w:bottom w:val="none" w:sz="0" w:space="0" w:color="auto"/>
                <w:right w:val="none" w:sz="0" w:space="0" w:color="auto"/>
              </w:divBdr>
            </w:div>
            <w:div w:id="154952607">
              <w:marLeft w:val="0"/>
              <w:marRight w:val="0"/>
              <w:marTop w:val="0"/>
              <w:marBottom w:val="0"/>
              <w:divBdr>
                <w:top w:val="none" w:sz="0" w:space="0" w:color="auto"/>
                <w:left w:val="none" w:sz="0" w:space="0" w:color="auto"/>
                <w:bottom w:val="none" w:sz="0" w:space="0" w:color="auto"/>
                <w:right w:val="none" w:sz="0" w:space="0" w:color="auto"/>
              </w:divBdr>
            </w:div>
            <w:div w:id="1687370353">
              <w:marLeft w:val="0"/>
              <w:marRight w:val="0"/>
              <w:marTop w:val="0"/>
              <w:marBottom w:val="0"/>
              <w:divBdr>
                <w:top w:val="none" w:sz="0" w:space="0" w:color="auto"/>
                <w:left w:val="none" w:sz="0" w:space="0" w:color="auto"/>
                <w:bottom w:val="none" w:sz="0" w:space="0" w:color="auto"/>
                <w:right w:val="none" w:sz="0" w:space="0" w:color="auto"/>
              </w:divBdr>
            </w:div>
            <w:div w:id="435755231">
              <w:marLeft w:val="0"/>
              <w:marRight w:val="0"/>
              <w:marTop w:val="0"/>
              <w:marBottom w:val="0"/>
              <w:divBdr>
                <w:top w:val="none" w:sz="0" w:space="0" w:color="auto"/>
                <w:left w:val="none" w:sz="0" w:space="0" w:color="auto"/>
                <w:bottom w:val="none" w:sz="0" w:space="0" w:color="auto"/>
                <w:right w:val="none" w:sz="0" w:space="0" w:color="auto"/>
              </w:divBdr>
            </w:div>
            <w:div w:id="1159731639">
              <w:marLeft w:val="0"/>
              <w:marRight w:val="0"/>
              <w:marTop w:val="0"/>
              <w:marBottom w:val="0"/>
              <w:divBdr>
                <w:top w:val="none" w:sz="0" w:space="0" w:color="auto"/>
                <w:left w:val="none" w:sz="0" w:space="0" w:color="auto"/>
                <w:bottom w:val="none" w:sz="0" w:space="0" w:color="auto"/>
                <w:right w:val="none" w:sz="0" w:space="0" w:color="auto"/>
              </w:divBdr>
            </w:div>
            <w:div w:id="2131783734">
              <w:marLeft w:val="0"/>
              <w:marRight w:val="0"/>
              <w:marTop w:val="0"/>
              <w:marBottom w:val="0"/>
              <w:divBdr>
                <w:top w:val="none" w:sz="0" w:space="0" w:color="auto"/>
                <w:left w:val="none" w:sz="0" w:space="0" w:color="auto"/>
                <w:bottom w:val="none" w:sz="0" w:space="0" w:color="auto"/>
                <w:right w:val="none" w:sz="0" w:space="0" w:color="auto"/>
              </w:divBdr>
            </w:div>
            <w:div w:id="2032797527">
              <w:marLeft w:val="0"/>
              <w:marRight w:val="0"/>
              <w:marTop w:val="0"/>
              <w:marBottom w:val="0"/>
              <w:divBdr>
                <w:top w:val="none" w:sz="0" w:space="0" w:color="auto"/>
                <w:left w:val="none" w:sz="0" w:space="0" w:color="auto"/>
                <w:bottom w:val="none" w:sz="0" w:space="0" w:color="auto"/>
                <w:right w:val="none" w:sz="0" w:space="0" w:color="auto"/>
              </w:divBdr>
            </w:div>
            <w:div w:id="558319851">
              <w:marLeft w:val="0"/>
              <w:marRight w:val="0"/>
              <w:marTop w:val="0"/>
              <w:marBottom w:val="0"/>
              <w:divBdr>
                <w:top w:val="none" w:sz="0" w:space="0" w:color="auto"/>
                <w:left w:val="none" w:sz="0" w:space="0" w:color="auto"/>
                <w:bottom w:val="none" w:sz="0" w:space="0" w:color="auto"/>
                <w:right w:val="none" w:sz="0" w:space="0" w:color="auto"/>
              </w:divBdr>
            </w:div>
            <w:div w:id="172456078">
              <w:marLeft w:val="0"/>
              <w:marRight w:val="0"/>
              <w:marTop w:val="0"/>
              <w:marBottom w:val="0"/>
              <w:divBdr>
                <w:top w:val="none" w:sz="0" w:space="0" w:color="auto"/>
                <w:left w:val="none" w:sz="0" w:space="0" w:color="auto"/>
                <w:bottom w:val="none" w:sz="0" w:space="0" w:color="auto"/>
                <w:right w:val="none" w:sz="0" w:space="0" w:color="auto"/>
              </w:divBdr>
            </w:div>
            <w:div w:id="21963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375935">
      <w:bodyDiv w:val="1"/>
      <w:marLeft w:val="0"/>
      <w:marRight w:val="0"/>
      <w:marTop w:val="0"/>
      <w:marBottom w:val="0"/>
      <w:divBdr>
        <w:top w:val="none" w:sz="0" w:space="0" w:color="auto"/>
        <w:left w:val="none" w:sz="0" w:space="0" w:color="auto"/>
        <w:bottom w:val="none" w:sz="0" w:space="0" w:color="auto"/>
        <w:right w:val="none" w:sz="0" w:space="0" w:color="auto"/>
      </w:divBdr>
    </w:div>
    <w:div w:id="1874876575">
      <w:bodyDiv w:val="1"/>
      <w:marLeft w:val="0"/>
      <w:marRight w:val="0"/>
      <w:marTop w:val="0"/>
      <w:marBottom w:val="0"/>
      <w:divBdr>
        <w:top w:val="none" w:sz="0" w:space="0" w:color="auto"/>
        <w:left w:val="none" w:sz="0" w:space="0" w:color="auto"/>
        <w:bottom w:val="none" w:sz="0" w:space="0" w:color="auto"/>
        <w:right w:val="none" w:sz="0" w:space="0" w:color="auto"/>
      </w:divBdr>
      <w:divsChild>
        <w:div w:id="289867699">
          <w:marLeft w:val="0"/>
          <w:marRight w:val="0"/>
          <w:marTop w:val="0"/>
          <w:marBottom w:val="0"/>
          <w:divBdr>
            <w:top w:val="none" w:sz="0" w:space="0" w:color="auto"/>
            <w:left w:val="none" w:sz="0" w:space="0" w:color="auto"/>
            <w:bottom w:val="none" w:sz="0" w:space="0" w:color="auto"/>
            <w:right w:val="none" w:sz="0" w:space="0" w:color="auto"/>
          </w:divBdr>
          <w:divsChild>
            <w:div w:id="399256131">
              <w:marLeft w:val="0"/>
              <w:marRight w:val="0"/>
              <w:marTop w:val="0"/>
              <w:marBottom w:val="0"/>
              <w:divBdr>
                <w:top w:val="none" w:sz="0" w:space="0" w:color="auto"/>
                <w:left w:val="none" w:sz="0" w:space="0" w:color="auto"/>
                <w:bottom w:val="none" w:sz="0" w:space="0" w:color="auto"/>
                <w:right w:val="none" w:sz="0" w:space="0" w:color="auto"/>
              </w:divBdr>
              <w:divsChild>
                <w:div w:id="39316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417496">
      <w:bodyDiv w:val="1"/>
      <w:marLeft w:val="0"/>
      <w:marRight w:val="0"/>
      <w:marTop w:val="0"/>
      <w:marBottom w:val="0"/>
      <w:divBdr>
        <w:top w:val="none" w:sz="0" w:space="0" w:color="auto"/>
        <w:left w:val="none" w:sz="0" w:space="0" w:color="auto"/>
        <w:bottom w:val="none" w:sz="0" w:space="0" w:color="auto"/>
        <w:right w:val="none" w:sz="0" w:space="0" w:color="auto"/>
      </w:divBdr>
      <w:divsChild>
        <w:div w:id="686256716">
          <w:marLeft w:val="0"/>
          <w:marRight w:val="0"/>
          <w:marTop w:val="0"/>
          <w:marBottom w:val="0"/>
          <w:divBdr>
            <w:top w:val="none" w:sz="0" w:space="0" w:color="auto"/>
            <w:left w:val="none" w:sz="0" w:space="0" w:color="auto"/>
            <w:bottom w:val="none" w:sz="0" w:space="0" w:color="auto"/>
            <w:right w:val="none" w:sz="0" w:space="0" w:color="auto"/>
          </w:divBdr>
        </w:div>
      </w:divsChild>
    </w:div>
    <w:div w:id="1899780094">
      <w:bodyDiv w:val="1"/>
      <w:marLeft w:val="0"/>
      <w:marRight w:val="0"/>
      <w:marTop w:val="0"/>
      <w:marBottom w:val="0"/>
      <w:divBdr>
        <w:top w:val="none" w:sz="0" w:space="0" w:color="auto"/>
        <w:left w:val="none" w:sz="0" w:space="0" w:color="auto"/>
        <w:bottom w:val="none" w:sz="0" w:space="0" w:color="auto"/>
        <w:right w:val="none" w:sz="0" w:space="0" w:color="auto"/>
      </w:divBdr>
      <w:divsChild>
        <w:div w:id="420420229">
          <w:marLeft w:val="0"/>
          <w:marRight w:val="0"/>
          <w:marTop w:val="0"/>
          <w:marBottom w:val="0"/>
          <w:divBdr>
            <w:top w:val="none" w:sz="0" w:space="0" w:color="auto"/>
            <w:left w:val="none" w:sz="0" w:space="0" w:color="auto"/>
            <w:bottom w:val="none" w:sz="0" w:space="0" w:color="auto"/>
            <w:right w:val="none" w:sz="0" w:space="0" w:color="auto"/>
          </w:divBdr>
        </w:div>
      </w:divsChild>
    </w:div>
    <w:div w:id="1903757338">
      <w:bodyDiv w:val="1"/>
      <w:marLeft w:val="0"/>
      <w:marRight w:val="0"/>
      <w:marTop w:val="0"/>
      <w:marBottom w:val="0"/>
      <w:divBdr>
        <w:top w:val="none" w:sz="0" w:space="0" w:color="auto"/>
        <w:left w:val="none" w:sz="0" w:space="0" w:color="auto"/>
        <w:bottom w:val="none" w:sz="0" w:space="0" w:color="auto"/>
        <w:right w:val="none" w:sz="0" w:space="0" w:color="auto"/>
      </w:divBdr>
      <w:divsChild>
        <w:div w:id="1984309070">
          <w:marLeft w:val="0"/>
          <w:marRight w:val="0"/>
          <w:marTop w:val="0"/>
          <w:marBottom w:val="0"/>
          <w:divBdr>
            <w:top w:val="none" w:sz="0" w:space="0" w:color="auto"/>
            <w:left w:val="none" w:sz="0" w:space="0" w:color="auto"/>
            <w:bottom w:val="none" w:sz="0" w:space="0" w:color="auto"/>
            <w:right w:val="none" w:sz="0" w:space="0" w:color="auto"/>
          </w:divBdr>
          <w:divsChild>
            <w:div w:id="905146026">
              <w:marLeft w:val="0"/>
              <w:marRight w:val="0"/>
              <w:marTop w:val="0"/>
              <w:marBottom w:val="0"/>
              <w:divBdr>
                <w:top w:val="none" w:sz="0" w:space="0" w:color="auto"/>
                <w:left w:val="none" w:sz="0" w:space="0" w:color="auto"/>
                <w:bottom w:val="none" w:sz="0" w:space="0" w:color="auto"/>
                <w:right w:val="none" w:sz="0" w:space="0" w:color="auto"/>
              </w:divBdr>
              <w:divsChild>
                <w:div w:id="18961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757362">
      <w:bodyDiv w:val="1"/>
      <w:marLeft w:val="0"/>
      <w:marRight w:val="0"/>
      <w:marTop w:val="0"/>
      <w:marBottom w:val="0"/>
      <w:divBdr>
        <w:top w:val="none" w:sz="0" w:space="0" w:color="auto"/>
        <w:left w:val="none" w:sz="0" w:space="0" w:color="auto"/>
        <w:bottom w:val="none" w:sz="0" w:space="0" w:color="auto"/>
        <w:right w:val="none" w:sz="0" w:space="0" w:color="auto"/>
      </w:divBdr>
    </w:div>
    <w:div w:id="2100636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FEB51-56B2-4FC2-B571-48503F3EE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7244</Words>
  <Characters>43466</Characters>
  <Application>Microsoft Office Word</Application>
  <DocSecurity>0</DocSecurity>
  <Lines>362</Lines>
  <Paragraphs>101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50609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Rogal-Dropińska</dc:creator>
  <cp:keywords/>
  <dc:description/>
  <cp:lastModifiedBy>Katarzyna Mrówczyńska</cp:lastModifiedBy>
  <cp:revision>12</cp:revision>
  <cp:lastPrinted>2026-09-24T08:22:00Z</cp:lastPrinted>
  <dcterms:created xsi:type="dcterms:W3CDTF">2026-09-18T08:51:00Z</dcterms:created>
  <dcterms:modified xsi:type="dcterms:W3CDTF">2026-09-24T08:26:00Z</dcterms:modified>
</cp:coreProperties>
</file>